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9740" w14:textId="9919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12-19 "2022-2024 жылдарға арналған Бәйтерек ауданы Чеботарев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№12-19 "2022-2024 жылдарға арналған Бәйтерек ауданы Чеботарев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"2022-2024 жылдарға арналған Бәйтерек ауданы Құрманғазы ауылдық округі бюджеті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45 168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43 723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45 988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820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Құрманғазы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