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cc284" w14:textId="2acc2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Бәйтерек ауданы бойынша 2023 жылға мүгедектігі бар адамдар үшін жұмыс орындарына квота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әкімдігінің 2022 жылғы 30 қарашадағы № 594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 мүгедектерді әлеуметтік қорғау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Денсаулық сақтау және әлеуметтік даму министрінің 2016 жылғы 13 маусымдағы № 498 "Мүгедектігі бар адамдар үшін жұмыс орындарын квоталау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Батыс Қазақстан облысы Бәйтерек ауданының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Ауыр жұмыстарды, еңбек жағдайлары зиянды, қауіпті жұмыстардағы жұмыс орындарын есептемегенде, жұмыс орындары санының екіден төрт пайызға дейінгі мөлшерінде мүгедектігі бар адамдарды жұмысқа орналастыру үшін жұмыс орындарына квота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елуден жүз адамға дейін – жұмыскерлердің тізімдік санының екі пайызы мөлшерінде;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жүз бірден екі жүз елу адамға дейін – жұмыскерлердің тізімдік санының үш пайызы мөлшерінде;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екі жүз елу бірден артық адам – жұмыскерлердің тізімдік санының төрт пайызы мөлшерінде.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жұмыспен қамту және әлеуметтік бағдарламалар бөлімінің басшысы (Б.Ахметжанов) осы қаулыдан туындайтын қажетті шараларды алсын.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Е.Бисакаевқа жүктелсін.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М.Токжанов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594 аулысына 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Бәйтерек ауданы бойынша 2023 жылға мүгедектігі бар адамдар үшін жұмыс орындарына квота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пайызы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белгіленген жұмыс орындарының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 Бәйтерек ауданының білім беру бөлімі Қасым Аманжолов атындағы жалпы білім беретін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 Бәйтерек ауданың білім беру бөлімі Кадыра Мырза Али атындағы жалпы білім беретін орта қазақ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 Бәйтерек ауданың білім беру бөлімінің Зеленов жалпы білім беретін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Барлығы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