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995d" w14:textId="7fa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Егіндібұлақ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54 313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- 604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604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18 161 мың теңге және 15 167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24-8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24-8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