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0277" w14:textId="9620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2023 - 2025 жылдарға арналған Жәнібек ауданы Ұзынкөл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2022 жылғы 29 желтоқсандағы № 28-9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2023-2025 жылдарға арналған Жәнібек ауданының Ұзынкөл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51 593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1 343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50 250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51 639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     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46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46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Жәнібек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13-9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Жәнібек ауданы Ұзынкөл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2022 жылғы 23 желтоқсандағы №27-1 "2023 – 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3.2023 жылғы аудандық бюджеттен берілетін нысаналы трансферттердің мөлшері 3 000 мың теңге сомасында белгіленсін.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Жәнібек ауданы Ұзынкөл ауылдық округінің бюджетінде аудандық бюджеттен берілетін субвенциялар түсімдерінің жалпы сомасы 28 424 мың теңге көлемінде ескерілсін.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Ұзынкөл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Жәнібек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№28-9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Жәнібек ауданы Ұзынкөл ауылдық округінің бюджет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№28-9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Жәнібек ауданы Ұзынкөл ауылдық округінің бюджет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