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f5e1" w14:textId="122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41 471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40 286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43 386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1899мың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- 1899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3.2023 жылғы аудандық бюджеттен берілетін нысаналы трансферттердің мөлшері 1 400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Қамысты ауылдық округінің бюджетінде аудандық бюджеттен берілетін субвенциялар түсімдерінің жалпы сомасы 33 078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жіне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