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10e0" w14:textId="1e41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2021 жылғы 30 сәуірдегі № 6-1 "Жәнібек ауданы бойынша 2021-2022 жылдарға арналған жайылымдарды басқару және оларды пайдалану жөніндегі жоспарын бекіту туралы" шешіміне толықтыру енгізу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2022 жылғы 31 тамыздағы № 21-1 шешімі</w:t>
      </w:r>
    </w:p>
    <w:p>
      <w:pPr>
        <w:spacing w:after="0"/>
        <w:ind w:left="0"/>
        <w:jc w:val="both"/>
      </w:pPr>
      <w:bookmarkStart w:name="z3" w:id="0"/>
      <w:r>
        <w:rPr>
          <w:rFonts w:ascii="Times New Roman"/>
          <w:b w:val="false"/>
          <w:i w:val="false"/>
          <w:color w:val="000000"/>
          <w:sz w:val="28"/>
        </w:rPr>
        <w:t>
      Жәнібек аудандық мәслихаты ШЕШТІ:</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2021 жылғы 30 сәуірдегі № 6-1 "Жәнібек ауданы бойынша 2021-2022 жылдарға арналған жайылымдарды басқару және оларды пайдалану жөніндегі жоспарын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Жәнібек ауданы бойынша 2021-2022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қосымшаға сәйкес 7-1) тармақшамен толықтырылсын:</w:t>
      </w:r>
    </w:p>
    <w:bookmarkEnd w:id="2"/>
    <w:bookmarkStart w:name="z6" w:id="3"/>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карталарын осы Жоспардың 43, 44, 45, 46, 47, 48, 49, 50 қосымшаларына сәйкес.".</w:t>
      </w:r>
    </w:p>
    <w:bookmarkEnd w:id="3"/>
    <w:bookmarkStart w:name="z7" w:id="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43-қосымша</w:t>
            </w:r>
          </w:p>
        </w:tc>
      </w:tr>
    </w:tbl>
    <w:bookmarkStart w:name="z10" w:id="5"/>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5"/>
    <w:bookmarkStart w:name="z11" w:id="6"/>
    <w:p>
      <w:pPr>
        <w:spacing w:after="0"/>
        <w:ind w:left="0"/>
        <w:jc w:val="left"/>
      </w:pPr>
      <w:r>
        <w:rPr>
          <w:rFonts w:ascii="Times New Roman"/>
          <w:b/>
          <w:i w:val="false"/>
          <w:color w:val="000000"/>
        </w:rPr>
        <w:t xml:space="preserve"> Ақоба ауылдық округі</w:t>
      </w:r>
    </w:p>
    <w:bookmarkEnd w:id="6"/>
    <w:bookmarkStart w:name="z12"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56642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642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44-қосымша</w:t>
            </w:r>
          </w:p>
        </w:tc>
      </w:tr>
    </w:tbl>
    <w:bookmarkStart w:name="z14" w:id="8"/>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8"/>
    <w:bookmarkStart w:name="z15" w:id="9"/>
    <w:p>
      <w:pPr>
        <w:spacing w:after="0"/>
        <w:ind w:left="0"/>
        <w:jc w:val="left"/>
      </w:pPr>
      <w:r>
        <w:rPr>
          <w:rFonts w:ascii="Times New Roman"/>
          <w:b/>
          <w:i w:val="false"/>
          <w:color w:val="000000"/>
        </w:rPr>
        <w:t xml:space="preserve"> Борсы ауылдық округі</w:t>
      </w:r>
    </w:p>
    <w:bookmarkEnd w:id="9"/>
    <w:bookmarkStart w:name="z16"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62484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484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45-қосымша</w:t>
            </w:r>
          </w:p>
        </w:tc>
      </w:tr>
    </w:tbl>
    <w:bookmarkStart w:name="z18" w:id="11"/>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11"/>
    <w:bookmarkStart w:name="z19" w:id="12"/>
    <w:p>
      <w:pPr>
        <w:spacing w:after="0"/>
        <w:ind w:left="0"/>
        <w:jc w:val="left"/>
      </w:pPr>
      <w:r>
        <w:rPr>
          <w:rFonts w:ascii="Times New Roman"/>
          <w:b/>
          <w:i w:val="false"/>
          <w:color w:val="000000"/>
        </w:rPr>
        <w:t xml:space="preserve"> Жақсыбай ауылдық округі</w:t>
      </w:r>
    </w:p>
    <w:bookmarkEnd w:id="12"/>
    <w:bookmarkStart w:name="z20"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62484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484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46-қосымша</w:t>
            </w:r>
          </w:p>
        </w:tc>
      </w:tr>
    </w:tbl>
    <w:bookmarkStart w:name="z22" w:id="14"/>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14"/>
    <w:bookmarkStart w:name="z23" w:id="15"/>
    <w:p>
      <w:pPr>
        <w:spacing w:after="0"/>
        <w:ind w:left="0"/>
        <w:jc w:val="left"/>
      </w:pPr>
      <w:r>
        <w:rPr>
          <w:rFonts w:ascii="Times New Roman"/>
          <w:b/>
          <w:i w:val="false"/>
          <w:color w:val="000000"/>
        </w:rPr>
        <w:t xml:space="preserve"> Күйгенкөл ауылдық округі</w:t>
      </w:r>
    </w:p>
    <w:bookmarkEnd w:id="15"/>
    <w:bookmarkStart w:name="z24"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0104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10400" cy="636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47-қосымша</w:t>
            </w:r>
          </w:p>
        </w:tc>
      </w:tr>
    </w:tbl>
    <w:bookmarkStart w:name="z26" w:id="17"/>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17"/>
    <w:bookmarkStart w:name="z27" w:id="18"/>
    <w:p>
      <w:pPr>
        <w:spacing w:after="0"/>
        <w:ind w:left="0"/>
        <w:jc w:val="left"/>
      </w:pPr>
      <w:r>
        <w:rPr>
          <w:rFonts w:ascii="Times New Roman"/>
          <w:b/>
          <w:i w:val="false"/>
          <w:color w:val="000000"/>
        </w:rPr>
        <w:t xml:space="preserve"> Қамысты ауылдық округі</w:t>
      </w:r>
    </w:p>
    <w:bookmarkEnd w:id="18"/>
    <w:bookmarkStart w:name="z28"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1120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120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48-қосымша</w:t>
            </w:r>
          </w:p>
        </w:tc>
      </w:tr>
    </w:tbl>
    <w:bookmarkStart w:name="z30" w:id="20"/>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20"/>
    <w:bookmarkStart w:name="z31" w:id="21"/>
    <w:p>
      <w:pPr>
        <w:spacing w:after="0"/>
        <w:ind w:left="0"/>
        <w:jc w:val="left"/>
      </w:pPr>
      <w:r>
        <w:rPr>
          <w:rFonts w:ascii="Times New Roman"/>
          <w:b/>
          <w:i w:val="false"/>
          <w:color w:val="000000"/>
        </w:rPr>
        <w:t xml:space="preserve"> Талов ауылдық округі</w:t>
      </w:r>
    </w:p>
    <w:bookmarkEnd w:id="21"/>
    <w:bookmarkStart w:name="z32"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64897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897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49-қосымша</w:t>
            </w:r>
          </w:p>
        </w:tc>
      </w:tr>
    </w:tbl>
    <w:bookmarkStart w:name="z34" w:id="23"/>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23"/>
    <w:bookmarkStart w:name="z35" w:id="24"/>
    <w:p>
      <w:pPr>
        <w:spacing w:after="0"/>
        <w:ind w:left="0"/>
        <w:jc w:val="left"/>
      </w:pPr>
      <w:r>
        <w:rPr>
          <w:rFonts w:ascii="Times New Roman"/>
          <w:b/>
          <w:i w:val="false"/>
          <w:color w:val="000000"/>
        </w:rPr>
        <w:t xml:space="preserve"> Тау ауылдық округі</w:t>
      </w:r>
    </w:p>
    <w:bookmarkEnd w:id="24"/>
    <w:bookmarkStart w:name="z36"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1120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12000" cy="652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50-қосымша</w:t>
            </w:r>
          </w:p>
        </w:tc>
      </w:tr>
    </w:tbl>
    <w:bookmarkStart w:name="z38" w:id="26"/>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26"/>
    <w:bookmarkStart w:name="z39" w:id="27"/>
    <w:p>
      <w:pPr>
        <w:spacing w:after="0"/>
        <w:ind w:left="0"/>
        <w:jc w:val="left"/>
      </w:pPr>
      <w:r>
        <w:rPr>
          <w:rFonts w:ascii="Times New Roman"/>
          <w:b/>
          <w:i w:val="false"/>
          <w:color w:val="000000"/>
        </w:rPr>
        <w:t xml:space="preserve"> Жәнібек және Ұзынкөл ауылдық округтері</w:t>
      </w:r>
    </w:p>
    <w:bookmarkEnd w:id="27"/>
    <w:bookmarkStart w:name="z40"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59690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969000" cy="774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29"/>
    <w:p>
      <w:pPr>
        <w:spacing w:after="0"/>
        <w:ind w:left="0"/>
        <w:jc w:val="both"/>
      </w:pPr>
      <w:r>
        <w:rPr>
          <w:rFonts w:ascii="Times New Roman"/>
          <w:b w:val="false"/>
          <w:i w:val="false"/>
          <w:color w:val="000000"/>
          <w:sz w:val="28"/>
        </w:rPr>
        <w:t>
      Ескерту: аббревиатуралардың шешуі:</w:t>
      </w:r>
    </w:p>
    <w:bookmarkEnd w:id="29"/>
    <w:bookmarkStart w:name="z42" w:id="30"/>
    <w:p>
      <w:pPr>
        <w:spacing w:after="0"/>
        <w:ind w:left="0"/>
        <w:jc w:val="both"/>
      </w:pPr>
      <w:r>
        <w:rPr>
          <w:rFonts w:ascii="Times New Roman"/>
          <w:b w:val="false"/>
          <w:i w:val="false"/>
          <w:color w:val="000000"/>
          <w:sz w:val="28"/>
        </w:rPr>
        <w:t>
      Со – Цельсий көрсеткіші;</w:t>
      </w:r>
    </w:p>
    <w:bookmarkEnd w:id="30"/>
    <w:bookmarkStart w:name="z43" w:id="31"/>
    <w:p>
      <w:pPr>
        <w:spacing w:after="0"/>
        <w:ind w:left="0"/>
        <w:jc w:val="both"/>
      </w:pPr>
      <w:r>
        <w:rPr>
          <w:rFonts w:ascii="Times New Roman"/>
          <w:b w:val="false"/>
          <w:i w:val="false"/>
          <w:color w:val="000000"/>
          <w:sz w:val="28"/>
        </w:rPr>
        <w:t>
      га - гектар;</w:t>
      </w:r>
    </w:p>
    <w:bookmarkEnd w:id="31"/>
    <w:bookmarkStart w:name="z44" w:id="32"/>
    <w:p>
      <w:pPr>
        <w:spacing w:after="0"/>
        <w:ind w:left="0"/>
        <w:jc w:val="both"/>
      </w:pPr>
      <w:r>
        <w:rPr>
          <w:rFonts w:ascii="Times New Roman"/>
          <w:b w:val="false"/>
          <w:i w:val="false"/>
          <w:color w:val="000000"/>
          <w:sz w:val="28"/>
        </w:rPr>
        <w:t>
      мм - миллиметр;</w:t>
      </w:r>
    </w:p>
    <w:bookmarkEnd w:id="32"/>
    <w:bookmarkStart w:name="z45" w:id="33"/>
    <w:p>
      <w:pPr>
        <w:spacing w:after="0"/>
        <w:ind w:left="0"/>
        <w:jc w:val="both"/>
      </w:pPr>
      <w:r>
        <w:rPr>
          <w:rFonts w:ascii="Times New Roman"/>
          <w:b w:val="false"/>
          <w:i w:val="false"/>
          <w:color w:val="000000"/>
          <w:sz w:val="28"/>
        </w:rPr>
        <w:t>
      см – сантиметр.</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