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c8fb" w14:textId="410c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2021 жылғы 24 желтоқсандағы №12-2 "2022-2024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2022 жылғы 23 мамырдағы № 18-2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"2022–2024 жылдарға арналған аудандық бюджет туралы" 2021 жылғы 24 желтоқсандағы №12-2 (Нормативтік құқықтық актілерді мемлекеттік тіркеу тізілімінде №26159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6" w:id="2"/>
    <w:p>
      <w:pPr>
        <w:spacing w:after="0"/>
        <w:ind w:left="0"/>
        <w:jc w:val="both"/>
      </w:pPr>
      <w:r>
        <w:rPr>
          <w:rFonts w:ascii="Times New Roman"/>
          <w:b w:val="false"/>
          <w:i w:val="false"/>
          <w:color w:val="000000"/>
          <w:sz w:val="28"/>
        </w:rPr>
        <w:t xml:space="preserve">
      "1. 2022 – 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5 693 499 мың теңге:</w:t>
      </w:r>
    </w:p>
    <w:bookmarkEnd w:id="3"/>
    <w:bookmarkStart w:name="z8" w:id="4"/>
    <w:p>
      <w:pPr>
        <w:spacing w:after="0"/>
        <w:ind w:left="0"/>
        <w:jc w:val="both"/>
      </w:pPr>
      <w:r>
        <w:rPr>
          <w:rFonts w:ascii="Times New Roman"/>
          <w:b w:val="false"/>
          <w:i w:val="false"/>
          <w:color w:val="000000"/>
          <w:sz w:val="28"/>
        </w:rPr>
        <w:t>
      салықтық түсімдер – 547 166 мың теңге;</w:t>
      </w:r>
    </w:p>
    <w:bookmarkEnd w:id="4"/>
    <w:bookmarkStart w:name="z9" w:id="5"/>
    <w:p>
      <w:pPr>
        <w:spacing w:after="0"/>
        <w:ind w:left="0"/>
        <w:jc w:val="both"/>
      </w:pPr>
      <w:r>
        <w:rPr>
          <w:rFonts w:ascii="Times New Roman"/>
          <w:b w:val="false"/>
          <w:i w:val="false"/>
          <w:color w:val="000000"/>
          <w:sz w:val="28"/>
        </w:rPr>
        <w:t>
      салықтық емес түсімдер – 15 120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1000 мың теңге;</w:t>
      </w:r>
    </w:p>
    <w:bookmarkEnd w:id="6"/>
    <w:bookmarkStart w:name="z11" w:id="7"/>
    <w:p>
      <w:pPr>
        <w:spacing w:after="0"/>
        <w:ind w:left="0"/>
        <w:jc w:val="both"/>
      </w:pPr>
      <w:r>
        <w:rPr>
          <w:rFonts w:ascii="Times New Roman"/>
          <w:b w:val="false"/>
          <w:i w:val="false"/>
          <w:color w:val="000000"/>
          <w:sz w:val="28"/>
        </w:rPr>
        <w:t>
      трансферттер түсімі – 5 130 213 мың теңге;</w:t>
      </w:r>
    </w:p>
    <w:bookmarkEnd w:id="7"/>
    <w:bookmarkStart w:name="z12" w:id="8"/>
    <w:p>
      <w:pPr>
        <w:spacing w:after="0"/>
        <w:ind w:left="0"/>
        <w:jc w:val="both"/>
      </w:pPr>
      <w:r>
        <w:rPr>
          <w:rFonts w:ascii="Times New Roman"/>
          <w:b w:val="false"/>
          <w:i w:val="false"/>
          <w:color w:val="000000"/>
          <w:sz w:val="28"/>
        </w:rPr>
        <w:t>
      2) шығындар – 6 119 378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15 787 мың теңге:</w:t>
      </w:r>
    </w:p>
    <w:bookmarkEnd w:id="9"/>
    <w:bookmarkStart w:name="z14" w:id="10"/>
    <w:p>
      <w:pPr>
        <w:spacing w:after="0"/>
        <w:ind w:left="0"/>
        <w:jc w:val="both"/>
      </w:pPr>
      <w:r>
        <w:rPr>
          <w:rFonts w:ascii="Times New Roman"/>
          <w:b w:val="false"/>
          <w:i w:val="false"/>
          <w:color w:val="000000"/>
          <w:sz w:val="28"/>
        </w:rPr>
        <w:t>
      бюджеттік кредиттер – 55 134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39 347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-441 666 мың теңге; </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441 666 мың теңге: </w:t>
      </w:r>
    </w:p>
    <w:bookmarkEnd w:id="16"/>
    <w:bookmarkStart w:name="z21" w:id="17"/>
    <w:p>
      <w:pPr>
        <w:spacing w:after="0"/>
        <w:ind w:left="0"/>
        <w:jc w:val="both"/>
      </w:pPr>
      <w:r>
        <w:rPr>
          <w:rFonts w:ascii="Times New Roman"/>
          <w:b w:val="false"/>
          <w:i w:val="false"/>
          <w:color w:val="000000"/>
          <w:sz w:val="28"/>
        </w:rPr>
        <w:t>
      қарыздар түсімі – 55 134 мың теңге;</w:t>
      </w:r>
    </w:p>
    <w:bookmarkEnd w:id="17"/>
    <w:bookmarkStart w:name="z22" w:id="18"/>
    <w:p>
      <w:pPr>
        <w:spacing w:after="0"/>
        <w:ind w:left="0"/>
        <w:jc w:val="both"/>
      </w:pPr>
      <w:r>
        <w:rPr>
          <w:rFonts w:ascii="Times New Roman"/>
          <w:b w:val="false"/>
          <w:i w:val="false"/>
          <w:color w:val="000000"/>
          <w:sz w:val="28"/>
        </w:rPr>
        <w:t>
      қарыздарды өтеу – 39 347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- 425 879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мамырдағы №18-2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№12-2 </w:t>
            </w:r>
            <w:r>
              <w:br/>
            </w:r>
            <w:r>
              <w:rPr>
                <w:rFonts w:ascii="Times New Roman"/>
                <w:b w:val="false"/>
                <w:i w:val="false"/>
                <w:color w:val="000000"/>
                <w:sz w:val="20"/>
              </w:rPr>
              <w:t>шешіміне 1-қосымша</w:t>
            </w:r>
          </w:p>
        </w:tc>
      </w:tr>
    </w:tbl>
    <w:bookmarkStart w:name="z29" w:id="22"/>
    <w:p>
      <w:pPr>
        <w:spacing w:after="0"/>
        <w:ind w:left="0"/>
        <w:jc w:val="left"/>
      </w:pPr>
      <w:r>
        <w:rPr>
          <w:rFonts w:ascii="Times New Roman"/>
          <w:b/>
          <w:i w:val="false"/>
          <w:color w:val="000000"/>
        </w:rPr>
        <w:t xml:space="preserve"> 2022 жылға арналған аудандық бюджет</w:t>
      </w:r>
    </w:p>
    <w:bookmarkEnd w:id="22"/>
    <w:bookmarkStart w:name="z30" w:id="23"/>
    <w:p>
      <w:pPr>
        <w:spacing w:after="0"/>
        <w:ind w:left="0"/>
        <w:jc w:val="both"/>
      </w:pPr>
      <w:r>
        <w:rPr>
          <w:rFonts w:ascii="Times New Roman"/>
          <w:b w:val="false"/>
          <w:i w:val="false"/>
          <w:color w:val="000000"/>
          <w:sz w:val="28"/>
        </w:rPr>
        <w:t>
      мың теңге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5 130 213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