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387c" w14:textId="8923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16-1 "2022-2024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қарашадағы № 30-1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Бірлік ауылдық округінің бюджеті туралы" 2021 жылғы 30 желтоқсандағы № 16-1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33 190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2 373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1 699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1 699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мекемелерге бекітілген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мекемелерге бекітілген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