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7be7b" w14:textId="947be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2021 жылғы 30 желтоқсандағы № 16-7 "2022-2024 жылдарға арналған Жаңақала ауданы Мастексай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2022 жылғы 25 шілдедегі № 25-7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 Жаңақала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Жаңақала аудандық мәслихатының "2022-2024 жылдарға арналған Жаңақала ауданы Мастексай ауылдық округінің бюджеті туралы" 2021 жылғы 30 желтоқсандағы № 16-7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Мастексай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39 123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2 500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36 623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39 197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74 мың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2022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25-7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16-7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Мастексай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