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3cb7" w14:textId="f70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16-1 "2022-2024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сәуірдегі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Бірлік ауылдық округінің бюджеті туралы" 2021 жылғы 30 желтоқсандағы № 16-1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26 891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