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d632" w14:textId="64ad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2021 жылғы 31 желтоқсандағы №13-2 "2022-2024 жылдарға арналған Бөкей ордасы ауданы Орда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2022 жылғы 29 шілдедегі № 19-2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31 желтоқсандағы №13-2 "2022-2024 жылдарға арналған Бөкей ордасы ауданы Орда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1–тармақ келесі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Орда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69 279 мың теңге: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10 232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59 047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70 139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-860,0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860,0 теңге: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860,0 теңге."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13-2 шешіміне 1-қосымша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Орда ауылдық округінің бюджеті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