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61b" w14:textId="88fd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№13-5 "2022-2024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5 мамырдағы № 16-5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№13-5 "2022-2024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294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13-5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округінің бюджеті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