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0e3c" w14:textId="5160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2021 жылғы 30 желтоқсандағы № 11-5 "2022-2024 жылдарға арналған Круглоозерный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 тамыздағы № 17-5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2021 жылғы 30 желтоқсандағы №11-5 "2022-2024 жылдарға арналған Круглоозерный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216 239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16 251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199 318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223 319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- 7 080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7 080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7 080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Орал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тамыздағы № 17-5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Круглоозерный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216 239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223 319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