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d6bc" w14:textId="300d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 11-3 "2022-2024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22 сәуірдегі № 13-3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30 желтоқсандағы №11-3 "2022-2024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102 212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111 537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Желаев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111 537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111 537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