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bd524" w14:textId="dcbd5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және аудандық (облыстық маңызы бар қалалық) бюджеттері арасындағы 2023-2025 жылдарға арналған жалпы сипаттағы трансферттердің көлемі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мәслихатының 2022 жылғы 14 желтоқсандағы № 16-2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01.01.2023 бастап қолданысқа енгізіледі және 31.12.2025 дейін қолданылады.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Батыс Қазақстан облыстық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Жылдар бойынша бөлінген абсолютті көріністегі облыстық және аудандық (облыстық маңызы бар қалалық) бюджеттері арасындағы 2023-2025 жылдарға арналған жалпы сипаттағы трансферттердің көлемдері белгіленсін: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2023 жылға 9 910 886 мың теңге сомада,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ауданы – 889 376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ауданы – 896 232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Жаңақала ауданы – 699 755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Жәнібек ауданы – 1 084 973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Казталов ауданы – 852 385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Қаратөбе ауданы – 1 215 267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Сырым ауданы – 1 274 169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Тасқала ауданы – 954 150 мың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Теректі ауданы – 497 000 мың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Шыңғырлау ауданы – 1 547 579 мың теңге.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2024 жылға 11 541 942 мың теңге сомада, оның ішінде: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ауданы – 1 169 019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ауданы – 999 626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Жаңақала ауданы – 804 583 мың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Жәнібек ауданы – 1 233 355 мың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Казталов ауданы – 1 057 234 мың теңге;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Қаратөбе ауданы – 1 364 045 мың теңге;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Сырым ауданы – 1 422 502 мың теңге;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Тасқала ауданы – 1 135 258 мың теңге;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Теректі ауданы – 677 256 мың теңге;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Шыңғырлау ауданы – 1 679 064 мың теңге.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2025 жылға 13 300 431 мың теңге сомада, оның ішінде: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ауданы – 1 459 872 мың теңге;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ауданы – 1 124 342 мың теңге;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Жаңақала ауданы – 936 433 мың теңге;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Жәнібек ауданы – 1 366 824 мың теңге;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Казталов ауданы – 1 281 162 мың теңге;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Қаратөбе ауданы – 1 525 551 мың теңге;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Сырым ауданы – 1 585 170 мың теңге;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Тасқала ауданы – 1 299 983 мың теңге;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Теректі ауданы – 867 316 мың теңге;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Шыңғырлау ауданы – 1 853 778 мың теңге.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Бөрлі, Бәйтерек аудандары және Орал қаласы бюджеттерінен облыстық бюджетке алынатын бюджеттік алымдар 2023-2025 жылдарға арналған облыстық бюджетке қарастырылмайды деп белгіленсін.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Жергілікті бюджеттер шығыстарында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бағыт бойынша бюджет қаражатының ең төмен көлемі ескерілсін.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 және 2025 жылғы 31 желтоқсанға дейін қолданылады.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Конысбаева Б.Т.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№16-2 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4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маңызы бар қалалық (ауылдық), қала маңындағы және ауданішілік қатынастар бойынша жолаушылар тасымалдарын субсидиялауға бағытталатын бюджет қаражаттарының ең төмен көлемдері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5 231 766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5 231 766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5 231 766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5 231 766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5 231 766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