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9b8e" w14:textId="28b9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2021 жылғы 30 желтоқсандағы № 12-186/VII "Үржар ауданы Қабанбай ауылдық округінің 2022-2024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2022 жылғы 20 сәуірдегі № 15-253/VII шешімі. Күші жойылды - Абай облысы Үржар аудандық мәслихатының 22.12.2022 № 22-366/VII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2021 жылғы 30 қаңтардағы № 12-186/VII "Үржар ауданы Қабанбай ауылдық округінің 2022-2024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Үржар ауданы Қабанбай ауылдық округінің 2022-2024 жылдарға арналған бюджеті тиісінше 1,2 және 3 қосымшаларға сәйкес, соның ішінде 2022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55 319,0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11 149,0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44 170,0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56 869,4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3 )таза бюджеттік кредиттеу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- 1 550,4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–1 550,4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1 550,4 мың теңге.";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20 сәурдегі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15-247/VII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12-186/VII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Қабанбай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шығындар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