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f9a8" w14:textId="b7df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12-176/VII "Үржар ауданы Бестерек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20 сәуірдегі № 15-237/VII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қаңтардағы № 12-176/VII "Үржар ауданы Бестерек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Бестерек ауылдық округінің 2022-2024 жылдарға арналған бюджеті тиісінше 1, 2 және 3 қосымшаларға сәйкес, соның ішінде 2022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658,3 мың теңге.";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сәурдегі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15-237/VII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