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50a5" w14:textId="2615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2022 жылға арналған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2022 жылғы 4 сәуірдегі № 288 қаулысы. Күші жойылды - Шығыс Қазақстан облысы Тарбағатай ауданы әкімдігінің 2022 жылғы 5 желтоқсандағы № 691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ауданы әкімдігінің 05.12.2022 № 691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14-1)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"Ата-анасынан кәмелеттік жасқатолғанға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 анайыру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 ктіркеу Тізілімінде № 13898 болып тіркелген) сәйкес, Тарбағатай ауданының әкімдігі ҚАУЛЫ ЕТЕДІ:</w:t>
      </w:r>
    </w:p>
    <w:bookmarkEnd w:id="0"/>
    <w:bookmarkStart w:name="z2" w:id="1"/>
    <w:p>
      <w:pPr>
        <w:spacing w:after="0"/>
        <w:ind w:left="0"/>
        <w:jc w:val="both"/>
      </w:pPr>
      <w:r>
        <w:rPr>
          <w:rFonts w:ascii="Times New Roman"/>
          <w:b w:val="false"/>
          <w:i w:val="false"/>
          <w:color w:val="000000"/>
          <w:sz w:val="28"/>
        </w:rPr>
        <w:t>
      1. Меншік түріне және меншіктің ұйымдастырушылық-құқықтық нысанына қарамастан ұйымдарда жұмыс орындары квота белгіленсін:</w:t>
      </w:r>
    </w:p>
    <w:bookmarkEnd w:id="1"/>
    <w:bookmarkStart w:name="z3" w:id="2"/>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2)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2. Тарбағатай ауданы әкімдігінің мынадай қаулыларының күші жойылды деп танылсын:</w:t>
      </w:r>
    </w:p>
    <w:bookmarkEnd w:id="4"/>
    <w:bookmarkStart w:name="z6" w:id="5"/>
    <w:p>
      <w:pPr>
        <w:spacing w:after="0"/>
        <w:ind w:left="0"/>
        <w:jc w:val="both"/>
      </w:pPr>
      <w:r>
        <w:rPr>
          <w:rFonts w:ascii="Times New Roman"/>
          <w:b w:val="false"/>
          <w:i w:val="false"/>
          <w:color w:val="000000"/>
          <w:sz w:val="28"/>
        </w:rPr>
        <w:t xml:space="preserve">
      1) Тарбағатай ауданы әкімдігінің 2021 жылғы 26 сәуірдегі </w:t>
      </w:r>
      <w:r>
        <w:rPr>
          <w:rFonts w:ascii="Times New Roman"/>
          <w:b w:val="false"/>
          <w:i w:val="false"/>
          <w:color w:val="000000"/>
          <w:sz w:val="28"/>
        </w:rPr>
        <w:t>№ 430</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үшіе жұмыс орындарына квота белгілеу туралы" (Нормативтік құқықтық актілерді мемлекеттік тіркеу тізілімінде № 8714 болып тіркелген);</w:t>
      </w:r>
    </w:p>
    <w:bookmarkEnd w:id="5"/>
    <w:bookmarkStart w:name="z7" w:id="6"/>
    <w:p>
      <w:pPr>
        <w:spacing w:after="0"/>
        <w:ind w:left="0"/>
        <w:jc w:val="both"/>
      </w:pPr>
      <w:r>
        <w:rPr>
          <w:rFonts w:ascii="Times New Roman"/>
          <w:b w:val="false"/>
          <w:i w:val="false"/>
          <w:color w:val="000000"/>
          <w:sz w:val="28"/>
        </w:rPr>
        <w:t xml:space="preserve">
      2) Тарбағатай ауданы әкімдігінің 2021 жылғы 15 сәуірдегі </w:t>
      </w:r>
      <w:r>
        <w:rPr>
          <w:rFonts w:ascii="Times New Roman"/>
          <w:b w:val="false"/>
          <w:i w:val="false"/>
          <w:color w:val="000000"/>
          <w:sz w:val="28"/>
        </w:rPr>
        <w:t>№347</w:t>
      </w:r>
      <w:r>
        <w:rPr>
          <w:rFonts w:ascii="Times New Roman"/>
          <w:b w:val="false"/>
          <w:i w:val="false"/>
          <w:color w:val="000000"/>
          <w:sz w:val="28"/>
        </w:rPr>
        <w:t xml:space="preserve"> "Пробация қызметінің есебінде тұрған адамдарды,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мемлекеттік тіркеу тізілімінде № 8655 болып тіркелген) қаулыларының күші жойылды деп танылсын.</w:t>
      </w:r>
    </w:p>
    <w:bookmarkEnd w:id="6"/>
    <w:p>
      <w:pPr>
        <w:spacing w:after="0"/>
        <w:ind w:left="0"/>
        <w:jc w:val="both"/>
      </w:pPr>
      <w:r>
        <w:rPr>
          <w:rFonts w:ascii="Times New Roman"/>
          <w:b w:val="false"/>
          <w:i w:val="false"/>
          <w:color w:val="000000"/>
          <w:sz w:val="28"/>
        </w:rPr>
        <w:t>
      3. Осы қаулының орындалуын бақылау аудан әкімінің орынбасары Е.Сабырбаевқа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2022 жылғы "04" сәуірдегі</w:t>
            </w:r>
            <w:r>
              <w:br/>
            </w:r>
            <w:r>
              <w:rPr>
                <w:rFonts w:ascii="Times New Roman"/>
                <w:b w:val="false"/>
                <w:i w:val="false"/>
                <w:color w:val="000000"/>
                <w:sz w:val="20"/>
              </w:rPr>
              <w:t>№288 қаулысына</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квотасы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аудандық ауруханасы шаруашылық жүргізу құқығындағы коммуналдық мемлекеттік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Тарбағатай аудандық ауданаралық ауруханасы шаруашылық жүргізу құқығындағы коммуналдық мемлекеттік кәсіпорын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білім беру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2022 жылғы "04" сәуірдегі</w:t>
            </w:r>
            <w:r>
              <w:br/>
            </w:r>
            <w:r>
              <w:rPr>
                <w:rFonts w:ascii="Times New Roman"/>
                <w:b w:val="false"/>
                <w:i w:val="false"/>
                <w:color w:val="000000"/>
                <w:sz w:val="20"/>
              </w:rPr>
              <w:t>№ 288 қаулысына</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сондай-ақ бас бостандығынан айыру мекемелерінен босатылған тұлғалар үшін жұмыс орындарының квотасы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әкімдігінің шаруашылық есебіндегі "Ақсуат"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"Айзат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серіктестігі "ПМК Құрылыс"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"Рыбаки Зайсана"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