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ec59" w14:textId="30be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Белқарағай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30 желтоқсандағы № 25/330-VII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 Катонқарағай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94 454,4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90 789,6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–94 776,4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-322,0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№25/330-VII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№25/330-VII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№25/330-VII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