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589a" w14:textId="3e95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2021 жылғы 28 желтоқсандағы "2022-2024 жылдарға арналған Аққайнар ауылдық округінің бюджеті туралы" № 14/145–VІI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2022 жылғы 12 қазандағы № 22/285-VII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Аққайнар ауылдық округінің бюджеті туралы" Катонқарағай аудандық мәслихатының 2021 жылғы 28 желтоқандағы №14/145-VІI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Аққайнар ауылдық округінің бюджеті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бекiтiлсiн: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97105,3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3 700,0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93405,3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97105,3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22/285-VII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14/145– VII шешіміне 1 -қосымша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Аққайнар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