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5071" w14:textId="9fc5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Солоновка ауылдық округінің бюджеті туралы" № 14/155–VII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5 шілдедегі № 19/253-VII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Солоновка ауылдық округінің бюджеті туралы" Катонқарағай аудандық мәслихатының 2021 жылғы 28 желтоқсандағы № 14/155–VII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Солоновка ауылдық округінің бюджеті 1, 2 және 3-қосымшаларға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160 574,0 мың теңге, оның iшiнде: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6 863,0 мың теңге;  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153 711,0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160 574,0 мың теңге;   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      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19/253-VII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№14/155-VII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