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fcdc" w14:textId="cf2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14/148–VIІ "2022-2024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5 шілдедегі № 19/252-VII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ауылдық округінің бюджеті туралы" Катонқарағай аудандық мәслихатының 2021 жылғы 28 желтоқсандағы № 14/148-VІІ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78435,6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75890,6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19/252-VII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