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fcdc" w14:textId="cf2f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28 желтоқсандағы № 14/148–VIІ "2022-2024 жылдарға арналған Жамбыл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5 шілдедегі № 19/252-VII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Жамбыл ауылдық округінің бюджеті туралы" Катонқарағай аудандық мәслихатының 2021 жылғы 28 желтоқсандағы № 14/148-VІІ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78435,6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75890,6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78435,6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19/252-VII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14/148-VIІ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