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79d5" w14:textId="9537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Белқарағай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19/239-VII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Белқарағай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 19/239-VІІ шешіміне қосымша</w:t>
            </w:r>
          </w:p>
        </w:tc>
      </w:tr>
    </w:tbl>
    <w:bookmarkStart w:name="z10" w:id="1"/>
    <w:p>
      <w:pPr>
        <w:spacing w:after="0"/>
        <w:ind w:left="0"/>
        <w:jc w:val="left"/>
      </w:pPr>
      <w:r>
        <w:rPr>
          <w:rFonts w:ascii="Times New Roman"/>
          <w:b/>
          <w:i w:val="false"/>
          <w:color w:val="000000"/>
        </w:rPr>
        <w:t xml:space="preserve"> 2022-2023 жылдарға арналған Белқарағай ауылдық округі бойынша жайылымдарды басқару және оларды пайдалану жөніндегі Жоспар </w:t>
      </w:r>
    </w:p>
    <w:bookmarkEnd w:id="1"/>
    <w:p>
      <w:pPr>
        <w:spacing w:after="0"/>
        <w:ind w:left="0"/>
        <w:jc w:val="left"/>
      </w:pPr>
    </w:p>
    <w:p>
      <w:pPr>
        <w:spacing w:after="0"/>
        <w:ind w:left="0"/>
        <w:jc w:val="both"/>
      </w:pPr>
      <w:r>
        <w:rPr>
          <w:rFonts w:ascii="Times New Roman"/>
          <w:b w:val="false"/>
          <w:i w:val="false"/>
          <w:color w:val="000000"/>
          <w:sz w:val="28"/>
        </w:rPr>
        <w:t>
      2022-2023 жылдарға арналған Белқарағай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2"/>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2"/>
    <w:bookmarkStart w:name="z13" w:id="3"/>
    <w:p>
      <w:pPr>
        <w:spacing w:after="0"/>
        <w:ind w:left="0"/>
        <w:jc w:val="both"/>
      </w:pPr>
      <w:r>
        <w:rPr>
          <w:rFonts w:ascii="Times New Roman"/>
          <w:b w:val="false"/>
          <w:i w:val="false"/>
          <w:color w:val="000000"/>
          <w:sz w:val="28"/>
        </w:rPr>
        <w:t>
      Жоспар мазмұны: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Белқарағай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0" w:id="4"/>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4"/>
    <w:bookmarkStart w:name="z21" w:id="5"/>
    <w:p>
      <w:pPr>
        <w:spacing w:after="0"/>
        <w:ind w:left="0"/>
        <w:jc w:val="both"/>
      </w:pPr>
      <w:r>
        <w:rPr>
          <w:rFonts w:ascii="Times New Roman"/>
          <w:b w:val="false"/>
          <w:i w:val="false"/>
          <w:color w:val="000000"/>
          <w:sz w:val="28"/>
        </w:rPr>
        <w:t>
      Әкімшілік-аумақтық бөлінуі бойынша Белқарағай ауылдық округінде 4 елді мекен бар.</w:t>
      </w:r>
    </w:p>
    <w:bookmarkEnd w:id="5"/>
    <w:bookmarkStart w:name="z22" w:id="6"/>
    <w:p>
      <w:pPr>
        <w:spacing w:after="0"/>
        <w:ind w:left="0"/>
        <w:jc w:val="both"/>
      </w:pPr>
      <w:r>
        <w:rPr>
          <w:rFonts w:ascii="Times New Roman"/>
          <w:b w:val="false"/>
          <w:i w:val="false"/>
          <w:color w:val="000000"/>
          <w:sz w:val="28"/>
        </w:rPr>
        <w:t xml:space="preserve">
      Белқарағай ауылдық округі аумағының жалпы ауданы – 25 230,93 га, соның ішінде: егістіктер – 4616,88 га, шабындықтар – 746,75 га, жайылымдық жерлер – 19 373,59 га; басқа алқаптар – 464,71 га; </w:t>
      </w:r>
    </w:p>
    <w:bookmarkEnd w:id="6"/>
    <w:bookmarkStart w:name="z23" w:id="7"/>
    <w:p>
      <w:pPr>
        <w:spacing w:after="0"/>
        <w:ind w:left="0"/>
        <w:jc w:val="both"/>
      </w:pPr>
      <w:r>
        <w:rPr>
          <w:rFonts w:ascii="Times New Roman"/>
          <w:b w:val="false"/>
          <w:i w:val="false"/>
          <w:color w:val="000000"/>
          <w:sz w:val="28"/>
        </w:rPr>
        <w:t xml:space="preserve">
      Санаттары бойынша жерлер бөлінеді: </w:t>
      </w:r>
    </w:p>
    <w:bookmarkEnd w:id="7"/>
    <w:bookmarkStart w:name="z24" w:id="8"/>
    <w:p>
      <w:pPr>
        <w:spacing w:after="0"/>
        <w:ind w:left="0"/>
        <w:jc w:val="both"/>
      </w:pPr>
      <w:r>
        <w:rPr>
          <w:rFonts w:ascii="Times New Roman"/>
          <w:b w:val="false"/>
          <w:i w:val="false"/>
          <w:color w:val="000000"/>
          <w:sz w:val="28"/>
        </w:rPr>
        <w:t>
      ауыл шаруашылығы мақсатындағы жерлер – 22 228,93 га;</w:t>
      </w:r>
    </w:p>
    <w:bookmarkEnd w:id="8"/>
    <w:bookmarkStart w:name="z25" w:id="9"/>
    <w:p>
      <w:pPr>
        <w:spacing w:after="0"/>
        <w:ind w:left="0"/>
        <w:jc w:val="both"/>
      </w:pPr>
      <w:r>
        <w:rPr>
          <w:rFonts w:ascii="Times New Roman"/>
          <w:b w:val="false"/>
          <w:i w:val="false"/>
          <w:color w:val="000000"/>
          <w:sz w:val="28"/>
        </w:rPr>
        <w:t xml:space="preserve">
      елді мекен жерлері – 2996,0 га. </w:t>
      </w:r>
    </w:p>
    <w:bookmarkEnd w:id="9"/>
    <w:bookmarkStart w:name="z26" w:id="10"/>
    <w:p>
      <w:pPr>
        <w:spacing w:after="0"/>
        <w:ind w:left="0"/>
        <w:jc w:val="both"/>
      </w:pPr>
      <w:r>
        <w:rPr>
          <w:rFonts w:ascii="Times New Roman"/>
          <w:b w:val="false"/>
          <w:i w:val="false"/>
          <w:color w:val="000000"/>
          <w:sz w:val="28"/>
        </w:rPr>
        <w:t>
      Табиғи жағдайлары бойынша Белқарағай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10"/>
    <w:bookmarkStart w:name="z27" w:id="11"/>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1"/>
    <w:bookmarkStart w:name="z28" w:id="12"/>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12"/>
    <w:bookmarkStart w:name="z29" w:id="13"/>
    <w:p>
      <w:pPr>
        <w:spacing w:after="0"/>
        <w:ind w:left="0"/>
        <w:jc w:val="both"/>
      </w:pPr>
      <w:r>
        <w:rPr>
          <w:rFonts w:ascii="Times New Roman"/>
          <w:b w:val="false"/>
          <w:i w:val="false"/>
          <w:color w:val="000000"/>
          <w:sz w:val="28"/>
        </w:rPr>
        <w:t xml:space="preserve">
      Белқарағай ауылдық округінің аумағында 1 ветеринарлық пункт, 2 мал қорымы және 1 мал тоғыту орны бар.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жылдың 1 қаңтарына Белқарағай ауылдық округінде (халықтың жеке ауласы және шаруа қожалығының мал басы) ірі қара мал 1790 бас, соның ішінде төлдейтін (сауынды) мал басы 2271 бас, қой мен ешкі 4965 бас, жылқылар 5151 бас, марал 301 бас (</w:t>
      </w:r>
      <w:r>
        <w:rPr>
          <w:rFonts w:ascii="Times New Roman"/>
          <w:b w:val="false"/>
          <w:i w:val="false"/>
          <w:color w:val="000000"/>
          <w:sz w:val="28"/>
        </w:rPr>
        <w:t>1-кесте</w:t>
      </w:r>
      <w:r>
        <w:rPr>
          <w:rFonts w:ascii="Times New Roman"/>
          <w:b w:val="false"/>
          <w:i w:val="false"/>
          <w:color w:val="000000"/>
          <w:sz w:val="28"/>
        </w:rPr>
        <w:t>) есептелген.</w:t>
      </w:r>
    </w:p>
    <w:bookmarkStart w:name="z31" w:id="14"/>
    <w:p>
      <w:pPr>
        <w:spacing w:after="0"/>
        <w:ind w:left="0"/>
        <w:jc w:val="left"/>
      </w:pPr>
      <w:r>
        <w:rPr>
          <w:rFonts w:ascii="Times New Roman"/>
          <w:b/>
          <w:i w:val="false"/>
          <w:color w:val="000000"/>
        </w:rPr>
        <w:t xml:space="preserve"> Белқарағай ауылдық округі бойынша ауыл шаруашылығы жануарларының саны туралы деректер</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 w:id="15"/>
    <w:p>
      <w:pPr>
        <w:spacing w:after="0"/>
        <w:ind w:left="0"/>
        <w:jc w:val="both"/>
      </w:pPr>
      <w:r>
        <w:rPr>
          <w:rFonts w:ascii="Times New Roman"/>
          <w:b w:val="false"/>
          <w:i w:val="false"/>
          <w:color w:val="000000"/>
          <w:sz w:val="28"/>
        </w:rPr>
        <w:t>
      Белқарағай ауылдық округі бойынша ауыл шаруашылығы жануарларын жайылымдық алқаптармен қамтамасыз ету үшін барлығы 22 228,93 га, елді мекен шегінде 3135,6 га жайылым бар.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мекеннің қолда бар жайылымдық алқаптарында 3135,6 га мөлшерінде ауыл шаруашылығы жануарларының аналық (сауын) басын күтіп-ұстау бойынша жергілікті халықтың (Белқарағай, Топқайың, Өрнек, Сөгір) мұқтажы үшін қажеттілік 660,5 га құрайды (</w:t>
      </w:r>
      <w:r>
        <w:rPr>
          <w:rFonts w:ascii="Times New Roman"/>
          <w:b w:val="false"/>
          <w:i w:val="false"/>
          <w:color w:val="000000"/>
          <w:sz w:val="28"/>
        </w:rPr>
        <w:t>2 -кесте</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bl>
    <w:bookmarkStart w:name="z36" w:id="16"/>
    <w:p>
      <w:pPr>
        <w:spacing w:after="0"/>
        <w:ind w:left="0"/>
        <w:jc w:val="both"/>
      </w:pPr>
      <w:r>
        <w:rPr>
          <w:rFonts w:ascii="Times New Roman"/>
          <w:b w:val="false"/>
          <w:i w:val="false"/>
          <w:color w:val="000000"/>
          <w:sz w:val="28"/>
        </w:rPr>
        <w:t>
      Қалыптасқан 660,5 га мөлшеріндегі жайылымдық алқаптардың қажеттілігін, босалқы жерлерде халықтың ауыл шаруашылығы жануарларын жаю есебінен толықтыру қажет.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9516,0 га көлемінде жайылымдық жер қажеттілігі бар. Ірі қара басына қалыпты жағдайдағы жүктемесі – 3,0 га/бас, қой мен ешкі – 0,6 га/бас, жылқылар – 3,6 га/бас (</w:t>
      </w:r>
      <w:r>
        <w:rPr>
          <w:rFonts w:ascii="Times New Roman"/>
          <w:b w:val="false"/>
          <w:i w:val="false"/>
          <w:color w:val="000000"/>
          <w:sz w:val="28"/>
        </w:rPr>
        <w:t>3-кесте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bl>
    <w:bookmarkStart w:name="z38" w:id="17"/>
    <w:p>
      <w:pPr>
        <w:spacing w:after="0"/>
        <w:ind w:left="0"/>
        <w:jc w:val="both"/>
      </w:pPr>
      <w:r>
        <w:rPr>
          <w:rFonts w:ascii="Times New Roman"/>
          <w:b w:val="false"/>
          <w:i w:val="false"/>
          <w:color w:val="000000"/>
          <w:sz w:val="28"/>
        </w:rPr>
        <w:t>
      Қалыптасқан 9516,0 га мөлшеріндегі жайылымдық алқаптардың қажеттілігін халықтың ауыл шаруашылығы жануарларын шалғайдағы жайылымдарда 9516,0 га – "Катонқарағай шәрбаты" ауыл шаруашылық өндірістік кооперативіне тиесілі жерлерде жаю есебінен толықтыру қажет.</w:t>
      </w:r>
    </w:p>
    <w:bookmarkEnd w:id="17"/>
    <w:bookmarkStart w:name="z39" w:id="18"/>
    <w:p>
      <w:pPr>
        <w:spacing w:after="0"/>
        <w:ind w:left="0"/>
        <w:jc w:val="both"/>
      </w:pPr>
      <w:r>
        <w:rPr>
          <w:rFonts w:ascii="Times New Roman"/>
          <w:b w:val="false"/>
          <w:i w:val="false"/>
          <w:color w:val="000000"/>
          <w:sz w:val="28"/>
        </w:rPr>
        <w:t>
      Белқарағай ауылдық округінің шаруа және фермер қожалықтарындағы мал басы: ірі қара мал 2298 бас, қой мен ешкі 2467 бас, жылқылар 3574 бас, марал 301 басты құрайды.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қожалықтарындағы жайылымдар ауданы 22 228,93 га құрайды (</w:t>
      </w:r>
      <w:r>
        <w:rPr>
          <w:rFonts w:ascii="Times New Roman"/>
          <w:b w:val="false"/>
          <w:i w:val="false"/>
          <w:color w:val="000000"/>
          <w:sz w:val="28"/>
        </w:rPr>
        <w:t>4-кесте</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bookmarkStart w:name="z42" w:id="1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Белқарағай ауылдық округінің аумағында жайылымдардың орналасу сызбасы (картасы)</w:t>
      </w:r>
    </w:p>
    <w:bookmarkEnd w:id="19"/>
    <w:bookmarkStart w:name="z43"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22"/>
    <w:p>
      <w:pPr>
        <w:spacing w:after="0"/>
        <w:ind w:left="0"/>
        <w:jc w:val="left"/>
      </w:pPr>
      <w:r>
        <w:rPr>
          <w:rFonts w:ascii="Times New Roman"/>
          <w:b/>
          <w:i w:val="false"/>
          <w:color w:val="000000"/>
        </w:rPr>
        <w:t xml:space="preserve"> Белқарағай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шәрбаты" ауыл шаруашылық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bookmarkStart w:name="z48" w:id="23"/>
    <w:p>
      <w:pPr>
        <w:spacing w:after="0"/>
        <w:ind w:left="0"/>
        <w:jc w:val="left"/>
      </w:pPr>
      <w:r>
        <w:rPr>
          <w:rFonts w:ascii="Times New Roman"/>
          <w:b/>
          <w:i w:val="false"/>
          <w:color w:val="000000"/>
        </w:rPr>
        <w:t xml:space="preserve"> Жайылым айналымдарының қолайлы сызбасы Белқарағай ауылдық округі үшін қолайлы жайылым айналымының сызбасы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49" w:id="24"/>
    <w:p>
      <w:pPr>
        <w:spacing w:after="0"/>
        <w:ind w:left="0"/>
        <w:jc w:val="both"/>
      </w:pPr>
      <w:r>
        <w:rPr>
          <w:rFonts w:ascii="Times New Roman"/>
          <w:b w:val="false"/>
          <w:i w:val="false"/>
          <w:color w:val="000000"/>
          <w:sz w:val="28"/>
        </w:rPr>
        <w:t>
      Ескертпе: 1, 2, 3, 4 – бір жылда мал айдаудың кезектілігі.</w:t>
      </w:r>
    </w:p>
    <w:bookmarkEnd w:id="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bookmarkStart w:name="z51" w:id="2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5"/>
    <w:bookmarkStart w:name="z5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bookmarkStart w:name="z55" w:id="2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28"/>
    <w:bookmarkStart w:name="z56"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bookmarkStart w:name="z59" w:id="3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p>
    <w:bookmarkEnd w:id="31"/>
    <w:bookmarkStart w:name="z6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bookmarkStart w:name="z63" w:id="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