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7959" w14:textId="6d67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Ақсу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19/237-VII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Ақсу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19/237-VІІ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арналған Ақсу ауылдық округі бойынша жайылымдарды басқару </w:t>
      </w:r>
      <w:r>
        <w:br/>
      </w:r>
      <w:r>
        <w:rPr>
          <w:rFonts w:ascii="Times New Roman"/>
          <w:b/>
          <w:i w:val="false"/>
          <w:color w:val="000000"/>
        </w:rPr>
        <w:t xml:space="preserve">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2022-2023 жылдарға арналған Ақсу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Ақсу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Ақсу ауылдық округінде 4 елді мекен бар.</w:t>
      </w:r>
    </w:p>
    <w:bookmarkEnd w:id="4"/>
    <w:bookmarkStart w:name="z22" w:id="5"/>
    <w:p>
      <w:pPr>
        <w:spacing w:after="0"/>
        <w:ind w:left="0"/>
        <w:jc w:val="both"/>
      </w:pPr>
      <w:r>
        <w:rPr>
          <w:rFonts w:ascii="Times New Roman"/>
          <w:b w:val="false"/>
          <w:i w:val="false"/>
          <w:color w:val="000000"/>
          <w:sz w:val="28"/>
        </w:rPr>
        <w:t xml:space="preserve">
      Ақсу ауылдық округі аумағының жалпы ауданы – 29 323,22 га, соның ішінде: егістіктер – 399,7 га, шабындықтар – 5603,50 га, жайылымдық жерлер – 22 184,62 га; басқа алқаптар – 1135,40 га; </w:t>
      </w:r>
    </w:p>
    <w:bookmarkEnd w:id="5"/>
    <w:bookmarkStart w:name="z23" w:id="6"/>
    <w:p>
      <w:pPr>
        <w:spacing w:after="0"/>
        <w:ind w:left="0"/>
        <w:jc w:val="both"/>
      </w:pPr>
      <w:r>
        <w:rPr>
          <w:rFonts w:ascii="Times New Roman"/>
          <w:b w:val="false"/>
          <w:i w:val="false"/>
          <w:color w:val="000000"/>
          <w:sz w:val="28"/>
        </w:rPr>
        <w:t xml:space="preserve">
      Санаттары бойынша жерлер бөлінеді: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26 277,22 га;</w:t>
      </w:r>
    </w:p>
    <w:bookmarkEnd w:id="7"/>
    <w:bookmarkStart w:name="z25" w:id="8"/>
    <w:p>
      <w:pPr>
        <w:spacing w:after="0"/>
        <w:ind w:left="0"/>
        <w:jc w:val="both"/>
      </w:pPr>
      <w:r>
        <w:rPr>
          <w:rFonts w:ascii="Times New Roman"/>
          <w:b w:val="false"/>
          <w:i w:val="false"/>
          <w:color w:val="000000"/>
          <w:sz w:val="28"/>
        </w:rPr>
        <w:t xml:space="preserve">
      елді мекен жерлері – 3041,0 га. </w:t>
      </w:r>
    </w:p>
    <w:bookmarkEnd w:id="8"/>
    <w:bookmarkStart w:name="z26" w:id="9"/>
    <w:p>
      <w:pPr>
        <w:spacing w:after="0"/>
        <w:ind w:left="0"/>
        <w:jc w:val="both"/>
      </w:pPr>
      <w:r>
        <w:rPr>
          <w:rFonts w:ascii="Times New Roman"/>
          <w:b w:val="false"/>
          <w:i w:val="false"/>
          <w:color w:val="000000"/>
          <w:sz w:val="28"/>
        </w:rPr>
        <w:t>
      Табиғи жағдайлары бойынша Ақсу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9"/>
    <w:bookmarkStart w:name="z27" w:id="10"/>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10"/>
    <w:bookmarkStart w:name="z28" w:id="11"/>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1"/>
    <w:bookmarkStart w:name="z29" w:id="12"/>
    <w:p>
      <w:pPr>
        <w:spacing w:after="0"/>
        <w:ind w:left="0"/>
        <w:jc w:val="both"/>
      </w:pPr>
      <w:r>
        <w:rPr>
          <w:rFonts w:ascii="Times New Roman"/>
          <w:b w:val="false"/>
          <w:i w:val="false"/>
          <w:color w:val="000000"/>
          <w:sz w:val="28"/>
        </w:rPr>
        <w:t xml:space="preserve">
      Ақсу ауылдық округінің аумағында 1 ветеринарлық пункт және 1 мал қорымы бар.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Ақсу ауылдық округінде (халықтың жеке ауласы және шаруа қожалығының мал басы) ірі қара мал 1434 бас, соның ішінде төлдейтін (сауынды) мал басы 1099 бас, қой мен ешкі 2705 бас, жылқылар 2132 бас, марал 550 бас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Ақсу ауылдық округі бойынша ауыл шаруашылығы жануарларының саны туралы </w:t>
      </w:r>
      <w:r>
        <w:br/>
      </w:r>
      <w:r>
        <w:rPr>
          <w:rFonts w:ascii="Times New Roman"/>
          <w:b/>
          <w:i w:val="false"/>
          <w:color w:val="000000"/>
        </w:rPr>
        <w:t>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33" w:id="13"/>
    <w:p>
      <w:pPr>
        <w:spacing w:after="0"/>
        <w:ind w:left="0"/>
        <w:jc w:val="both"/>
      </w:pPr>
      <w:r>
        <w:rPr>
          <w:rFonts w:ascii="Times New Roman"/>
          <w:b w:val="false"/>
          <w:i w:val="false"/>
          <w:color w:val="000000"/>
          <w:sz w:val="28"/>
        </w:rPr>
        <w:t>
      Ақсу ауылдық округі бойынша ауыл шаруашылығы жануарларын жайылымдық алқаптармен қамтамасыз ету үшін барлығы 21 179,06 га, елді мекен шегінде 2127,0 га жайылым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2127,0 га мөлшерінде ауыл шаруашылығы жануарларының аналық (сауын) басын күтіп-ұстау бойынша жергілікті халықтың (Ақсу, Бекалқа, Жазаба, Ақшарбақ) мұқтажы үшін қажеттілік 1142,0 га құрайды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bookmarkStart w:name="z36" w:id="14"/>
    <w:p>
      <w:pPr>
        <w:spacing w:after="0"/>
        <w:ind w:left="0"/>
        <w:jc w:val="both"/>
      </w:pPr>
      <w:r>
        <w:rPr>
          <w:rFonts w:ascii="Times New Roman"/>
          <w:b w:val="false"/>
          <w:i w:val="false"/>
          <w:color w:val="000000"/>
          <w:sz w:val="28"/>
        </w:rPr>
        <w:t>
      Қалыптасқан 1142,0 га мөлшеріндегі жайылымдық алқаптардың қажеттілігін, 1142,0 га – босалқы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10 558,2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bookmarkStart w:name="z38" w:id="15"/>
    <w:p>
      <w:pPr>
        <w:spacing w:after="0"/>
        <w:ind w:left="0"/>
        <w:jc w:val="both"/>
      </w:pPr>
      <w:r>
        <w:rPr>
          <w:rFonts w:ascii="Times New Roman"/>
          <w:b w:val="false"/>
          <w:i w:val="false"/>
          <w:color w:val="000000"/>
          <w:sz w:val="28"/>
        </w:rPr>
        <w:t>
      Қалыптасқан 10 558,2 га мөлшеріндегі жайылымдық алқаптардың қажеттілігін халықтың ауыл шаруашылығы жануарларын шалғайдағы жайылымдарда 7151,9 га – "Аксу" жауапкершілігі шектеулі серіктестігінің жер учаскелерінде, 1019,2 га - "Бай Тур Сервис" жауапкершілігі шектеулі серіктестігінің жер учаскелерінде, 2387,1 га – мемлекеттік ұлттық табиғи паркке тиесілі жерлерде жаю есебінен толықтыру қажет.</w:t>
      </w:r>
    </w:p>
    <w:bookmarkEnd w:id="15"/>
    <w:bookmarkStart w:name="z39" w:id="16"/>
    <w:p>
      <w:pPr>
        <w:spacing w:after="0"/>
        <w:ind w:left="0"/>
        <w:jc w:val="both"/>
      </w:pPr>
      <w:r>
        <w:rPr>
          <w:rFonts w:ascii="Times New Roman"/>
          <w:b w:val="false"/>
          <w:i w:val="false"/>
          <w:color w:val="000000"/>
          <w:sz w:val="28"/>
        </w:rPr>
        <w:t>
      Ақсу ауылдық округінің шаруа және фермер қожалықтарындағы мал басы: ірі қара мал 410 бас, қой мен ешкі 488 бас, жылқылар 607 бас, марал 550 басты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21 179,06 га құрайды (</w:t>
      </w:r>
      <w:r>
        <w:rPr>
          <w:rFonts w:ascii="Times New Roman"/>
          <w:b w:val="false"/>
          <w:i w:val="false"/>
          <w:color w:val="000000"/>
          <w:sz w:val="28"/>
        </w:rPr>
        <w:t>4-кесте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Ақсу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Ақсу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Ақсу ауылдық округінің аумағында </w:t>
      </w:r>
      <w:r>
        <w:br/>
      </w:r>
      <w:r>
        <w:rPr>
          <w:rFonts w:ascii="Times New Roman"/>
          <w:b/>
          <w:i w:val="false"/>
          <w:color w:val="000000"/>
        </w:rPr>
        <w:t>жайылымдардың орналасу сызбасы (картасы)</w:t>
      </w:r>
    </w:p>
    <w:bookmarkStart w:name="z4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Ақсу ауылдық округі аумағында жайылымдардың орналасу сызбасы (картасына) қоса </w:t>
      </w:r>
      <w:r>
        <w:br/>
      </w:r>
      <w:r>
        <w:rPr>
          <w:rFonts w:ascii="Times New Roman"/>
          <w:b/>
          <w:i w:val="false"/>
          <w:color w:val="000000"/>
        </w:rPr>
        <w:t>берілетін жер учаскелерінің меншік иелері мен жер пайдаланушылар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Тур 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Ақсу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сызбасы Ақсу ауылдық округі үшін қолайлы </w:t>
      </w:r>
      <w:r>
        <w:br/>
      </w:r>
      <w:r>
        <w:rPr>
          <w:rFonts w:ascii="Times New Roman"/>
          <w:b/>
          <w:i w:val="false"/>
          <w:color w:val="000000"/>
        </w:rPr>
        <w:t>жайылым айналымының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1" w:id="19"/>
    <w:p>
      <w:pPr>
        <w:spacing w:after="0"/>
        <w:ind w:left="0"/>
        <w:jc w:val="both"/>
      </w:pPr>
      <w:r>
        <w:rPr>
          <w:rFonts w:ascii="Times New Roman"/>
          <w:b w:val="false"/>
          <w:i w:val="false"/>
          <w:color w:val="000000"/>
          <w:sz w:val="28"/>
        </w:rPr>
        <w:t>
      Ескертпе: 1, 2, 3, 4 – бір жылда мал айдаудың кезектілігі.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Ақсу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Ақсу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Start w:name="z5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Ақсу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bookmarkStart w:name="z6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Ақсу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