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8cb7" w14:textId="3bf8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2021 жылғы 28 желтоқсандағы "2022-2024 жылдарға арналған Аққайнар ауылдық округінің бюджеті туралы" № 14/145–VІI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3 маусымдағы № 18/215-VІI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Аққайнар ауылдық округінің бюджеті туралы"Катонқарағай аудандық мәслихатының 2021 жылғы 28 желтоқандағы №14/145-VІI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Аққайнар ауылдық округінің бюджеті 1, 2 және 3 қосымшаларға сәйкес, оның ішінде 2022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58674,2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54974,2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58674,2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№18/215-VII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14/145–VII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Аққайнар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 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