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bad1" w14:textId="b48b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 Бұқтырма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1кірістер – 159224,9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Жаңа Бұқтырма кентінің бюджетінде аудандық бюджеттен 8175,0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 Бұқтырма кентінің бюджетінде аудандық бюджеттен 19823,7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Жаңа Бұқтырма кентінің бюджетінде облыстық бюджеттен 6700,0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Жаңа Бұқтырма кентінің бюджетінде облыстық бюджеттен 76378,2 мың теңге сомада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29/6-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Бұқтырма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