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0022" w14:textId="2590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12/3-VII "2022-2024 жылдарға арналған Серебрянск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15 желтоқсандағы № 27/3-VII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Серебрянск қаласының бюджеті туралы" 2021 жылғы 28 желтоқсандағы № 12/3-VІІ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156118,9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29219,2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194,0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1458,0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125247,7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161561,9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- 5443,0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5443,0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5443,0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Серебрянск қаласының бюджетінде аудандық бюджеттен 59676,7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№27/3 -VII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Серебрянск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