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c3bb" w14:textId="c1fc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2021 жылғы 28 қыркүйектегі № 7/14-VII "Алтай ауданының Жаңа Бұқтырма ауылдық округінде жайылымдарды басқару және оларды пайдалану жөніндегі 2022-2023 жылдарға арналған жоспарын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2022 жылғы 21 қазандағы № 23/5-VII шешімі</w:t>
      </w:r>
    </w:p>
    <w:p>
      <w:pPr>
        <w:spacing w:after="0"/>
        <w:ind w:left="0"/>
        <w:jc w:val="both"/>
      </w:pPr>
      <w:bookmarkStart w:name="z5" w:id="0"/>
      <w:r>
        <w:rPr>
          <w:rFonts w:ascii="Times New Roman"/>
          <w:b w:val="false"/>
          <w:i w:val="false"/>
          <w:color w:val="000000"/>
          <w:sz w:val="28"/>
        </w:rPr>
        <w:t xml:space="preserve">
      Алтай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Алтай ауданының мәслихатының 2021 жылғы 28 қыркүйектегі № 7/14-VII "Алтай ауданының Жаңа Бұқтырма ауылдық округінде жайылымдарды басқару және оларды пайдалану жөніндегі 2022-2023 жылдарға арналған жоспарын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Алтай ауданының Жаңа Бұқтырма ауылдық округінде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23/5–VII шешіміне қосымша</w:t>
            </w:r>
          </w:p>
        </w:tc>
      </w:tr>
    </w:tbl>
    <w:bookmarkStart w:name="z10" w:id="3"/>
    <w:p>
      <w:pPr>
        <w:spacing w:after="0"/>
        <w:ind w:left="0"/>
        <w:jc w:val="left"/>
      </w:pPr>
      <w:r>
        <w:rPr>
          <w:rFonts w:ascii="Times New Roman"/>
          <w:b/>
          <w:i w:val="false"/>
          <w:color w:val="000000"/>
        </w:rPr>
        <w:t xml:space="preserve"> Алтай ауданының Жаңа Бұқтырма ауылдық округінде жайылымдарды басқару және оларды пайдалану жөніндегі 2022-2023 жылдарға арналған жоспары</w:t>
      </w:r>
    </w:p>
    <w:bookmarkEnd w:id="3"/>
    <w:bookmarkStart w:name="z11" w:id="4"/>
    <w:p>
      <w:pPr>
        <w:spacing w:after="0"/>
        <w:ind w:left="0"/>
        <w:jc w:val="both"/>
      </w:pPr>
      <w:r>
        <w:rPr>
          <w:rFonts w:ascii="Times New Roman"/>
          <w:b w:val="false"/>
          <w:i w:val="false"/>
          <w:color w:val="000000"/>
          <w:sz w:val="28"/>
        </w:rPr>
        <w:t>
      Осы Алтай ауданының Жаңа Бұқтырма ауылдық округінде жайылымдарды басқару және оларды пайдалану жөніндегі 2022-2023 жылдарға арналған жоспары (бұдан әрі-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тіркелдген)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әзірленеді. </w:t>
      </w:r>
    </w:p>
    <w:bookmarkEnd w:id="4"/>
    <w:bookmarkStart w:name="z12" w:id="5"/>
    <w:p>
      <w:pPr>
        <w:spacing w:after="0"/>
        <w:ind w:left="0"/>
        <w:jc w:val="both"/>
      </w:pPr>
      <w:r>
        <w:rPr>
          <w:rFonts w:ascii="Times New Roman"/>
          <w:b w:val="false"/>
          <w:i w:val="false"/>
          <w:color w:val="000000"/>
          <w:sz w:val="28"/>
        </w:rPr>
        <w:t xml:space="preserve">
      Жоспар жайылымдарды ұтымды пайдалану, жемшөп қажеттілігін тұрақты қамтамасыз ету және жайылымдардың тозу үрдісін болдырмау мақсатында қабылданады. </w:t>
      </w:r>
    </w:p>
    <w:bookmarkEnd w:id="5"/>
    <w:bookmarkStart w:name="z13" w:id="6"/>
    <w:p>
      <w:pPr>
        <w:spacing w:after="0"/>
        <w:ind w:left="0"/>
        <w:jc w:val="both"/>
      </w:pPr>
      <w:r>
        <w:rPr>
          <w:rFonts w:ascii="Times New Roman"/>
          <w:b w:val="false"/>
          <w:i w:val="false"/>
          <w:color w:val="000000"/>
          <w:sz w:val="28"/>
        </w:rPr>
        <w:t>
      Жоспар:</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Алтай ауданының Жаңа Бұқтырма ауылдық округі аумағында жайылымдардың орналасу схемасын (картасы) (</w:t>
      </w:r>
      <w:r>
        <w:rPr>
          <w:rFonts w:ascii="Times New Roman"/>
          <w:b w:val="false"/>
          <w:i w:val="false"/>
          <w:color w:val="000000"/>
          <w:sz w:val="28"/>
        </w:rPr>
        <w:t>1- 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 (</w:t>
      </w:r>
      <w:r>
        <w:rPr>
          <w:rFonts w:ascii="Times New Roman"/>
          <w:b w:val="false"/>
          <w:i w:val="false"/>
          <w:color w:val="000000"/>
          <w:sz w:val="28"/>
        </w:rPr>
        <w:t>2- 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 </w:t>
      </w:r>
      <w:r>
        <w:rPr>
          <w:rFonts w:ascii="Times New Roman"/>
          <w:b w:val="false"/>
          <w:i w:val="false"/>
          <w:color w:val="000000"/>
          <w:sz w:val="28"/>
        </w:rPr>
        <w:t>3- 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 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5- 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Жаңа Бұқтырма ауылдық округінде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w:t>
      </w:r>
      <w:r>
        <w:rPr>
          <w:rFonts w:ascii="Times New Roman"/>
          <w:b w:val="false"/>
          <w:i w:val="false"/>
          <w:color w:val="000000"/>
          <w:sz w:val="28"/>
        </w:rPr>
        <w:t>6- 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графиті (</w:t>
      </w:r>
      <w:r>
        <w:rPr>
          <w:rFonts w:ascii="Times New Roman"/>
          <w:b w:val="false"/>
          <w:i w:val="false"/>
          <w:color w:val="000000"/>
          <w:sz w:val="28"/>
        </w:rPr>
        <w:t>7- қосымша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 (</w:t>
      </w:r>
      <w:r>
        <w:rPr>
          <w:rFonts w:ascii="Times New Roman"/>
          <w:b w:val="false"/>
          <w:i w:val="false"/>
          <w:color w:val="000000"/>
          <w:sz w:val="28"/>
        </w:rPr>
        <w:t>7-1- қосымша</w:t>
      </w:r>
      <w:r>
        <w:rPr>
          <w:rFonts w:ascii="Times New Roman"/>
          <w:b w:val="false"/>
          <w:i w:val="false"/>
          <w:color w:val="000000"/>
          <w:sz w:val="28"/>
        </w:rPr>
        <w:t>) құрайды.</w:t>
      </w:r>
    </w:p>
    <w:bookmarkEnd w:id="14"/>
    <w:bookmarkStart w:name="z22" w:id="15"/>
    <w:p>
      <w:pPr>
        <w:spacing w:after="0"/>
        <w:ind w:left="0"/>
        <w:jc w:val="both"/>
      </w:pPr>
      <w:r>
        <w:rPr>
          <w:rFonts w:ascii="Times New Roman"/>
          <w:b w:val="false"/>
          <w:i w:val="false"/>
          <w:color w:val="000000"/>
          <w:sz w:val="28"/>
        </w:rPr>
        <w:t>
       Жоспар жайылымдарды геоботаникалық зерттеп – қараудың жай-күйі туралы мәліметтер, ветеринариялық-санитариялық объектілер туралы мәліметтер, олардың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3" w:id="16"/>
    <w:p>
      <w:pPr>
        <w:spacing w:after="0"/>
        <w:ind w:left="0"/>
        <w:jc w:val="both"/>
      </w:pPr>
      <w:r>
        <w:rPr>
          <w:rFonts w:ascii="Times New Roman"/>
          <w:b w:val="false"/>
          <w:i w:val="false"/>
          <w:color w:val="000000"/>
          <w:sz w:val="28"/>
        </w:rPr>
        <w:t xml:space="preserve">
      Жаңа Бұқтырма ауылдық округінде әкімшілік-аумақтық бөлінісі бойынша 6 елді мекен бар. </w:t>
      </w:r>
    </w:p>
    <w:bookmarkEnd w:id="16"/>
    <w:bookmarkStart w:name="z24" w:id="17"/>
    <w:p>
      <w:pPr>
        <w:spacing w:after="0"/>
        <w:ind w:left="0"/>
        <w:jc w:val="both"/>
      </w:pPr>
      <w:r>
        <w:rPr>
          <w:rFonts w:ascii="Times New Roman"/>
          <w:b w:val="false"/>
          <w:i w:val="false"/>
          <w:color w:val="000000"/>
          <w:sz w:val="28"/>
        </w:rPr>
        <w:t xml:space="preserve">
      Жаңа Бұқтырма ауылдық округі аумағының жалпы ауданы 43952 га, оның ішінде егістіктер – 3778 га, жайылымдық жерлер – 35590 га. </w:t>
      </w:r>
    </w:p>
    <w:bookmarkEnd w:id="17"/>
    <w:bookmarkStart w:name="z25" w:id="18"/>
    <w:p>
      <w:pPr>
        <w:spacing w:after="0"/>
        <w:ind w:left="0"/>
        <w:jc w:val="both"/>
      </w:pPr>
      <w:r>
        <w:rPr>
          <w:rFonts w:ascii="Times New Roman"/>
          <w:b w:val="false"/>
          <w:i w:val="false"/>
          <w:color w:val="000000"/>
          <w:sz w:val="28"/>
        </w:rPr>
        <w:t xml:space="preserve">
      Санаттары бойынша жерлер бөлінеді: </w:t>
      </w:r>
    </w:p>
    <w:bookmarkEnd w:id="18"/>
    <w:bookmarkStart w:name="z26" w:id="19"/>
    <w:p>
      <w:pPr>
        <w:spacing w:after="0"/>
        <w:ind w:left="0"/>
        <w:jc w:val="both"/>
      </w:pPr>
      <w:r>
        <w:rPr>
          <w:rFonts w:ascii="Times New Roman"/>
          <w:b w:val="false"/>
          <w:i w:val="false"/>
          <w:color w:val="000000"/>
          <w:sz w:val="28"/>
        </w:rPr>
        <w:t>
      ауыл шаруашылығы мақсатындағы жерлер – 11590 га;</w:t>
      </w:r>
    </w:p>
    <w:bookmarkEnd w:id="19"/>
    <w:bookmarkStart w:name="z27" w:id="20"/>
    <w:p>
      <w:pPr>
        <w:spacing w:after="0"/>
        <w:ind w:left="0"/>
        <w:jc w:val="both"/>
      </w:pPr>
      <w:r>
        <w:rPr>
          <w:rFonts w:ascii="Times New Roman"/>
          <w:b w:val="false"/>
          <w:i w:val="false"/>
          <w:color w:val="000000"/>
          <w:sz w:val="28"/>
        </w:rPr>
        <w:t>
      елді мекендер жерлері – 7088 га;</w:t>
      </w:r>
    </w:p>
    <w:bookmarkEnd w:id="20"/>
    <w:bookmarkStart w:name="z28" w:id="21"/>
    <w:p>
      <w:pPr>
        <w:spacing w:after="0"/>
        <w:ind w:left="0"/>
        <w:jc w:val="both"/>
      </w:pPr>
      <w:r>
        <w:rPr>
          <w:rFonts w:ascii="Times New Roman"/>
          <w:b w:val="false"/>
          <w:i w:val="false"/>
          <w:color w:val="000000"/>
          <w:sz w:val="28"/>
        </w:rPr>
        <w:t>
      өнеркәсіп, көлік, байланыс, ғарыш қызметі қажеттілігі үшін, қорғаныс, ұлттық қауіпсіздік және ауыл шаруашылығынан өзге мақсатқа арналған жерлер – 1681 га;</w:t>
      </w:r>
    </w:p>
    <w:bookmarkEnd w:id="21"/>
    <w:bookmarkStart w:name="z29" w:id="22"/>
    <w:p>
      <w:pPr>
        <w:spacing w:after="0"/>
        <w:ind w:left="0"/>
        <w:jc w:val="both"/>
      </w:pPr>
      <w:r>
        <w:rPr>
          <w:rFonts w:ascii="Times New Roman"/>
          <w:b w:val="false"/>
          <w:i w:val="false"/>
          <w:color w:val="000000"/>
          <w:sz w:val="28"/>
        </w:rPr>
        <w:t>
      босалқы жерлер - 23593 га.</w:t>
      </w:r>
    </w:p>
    <w:bookmarkEnd w:id="22"/>
    <w:bookmarkStart w:name="z30" w:id="23"/>
    <w:p>
      <w:pPr>
        <w:spacing w:after="0"/>
        <w:ind w:left="0"/>
        <w:jc w:val="both"/>
      </w:pPr>
      <w:r>
        <w:rPr>
          <w:rFonts w:ascii="Times New Roman"/>
          <w:b w:val="false"/>
          <w:i w:val="false"/>
          <w:color w:val="000000"/>
          <w:sz w:val="28"/>
        </w:rPr>
        <w:t xml:space="preserve">
      Табиғи жағдайлары бойынша Жаңа Бұқтырма ауылдық округінің аумағы таулы шалғынды-дала егіншілік аймағына жатады. Климаты ылғалды, қоңыржай жылы. Жауын-шашын жылына орта есеппен 434 мм жауады, олардың ең көп мөлшері шілдеге келеді. </w:t>
      </w:r>
    </w:p>
    <w:bookmarkEnd w:id="23"/>
    <w:bookmarkStart w:name="z31" w:id="24"/>
    <w:p>
      <w:pPr>
        <w:spacing w:after="0"/>
        <w:ind w:left="0"/>
        <w:jc w:val="both"/>
      </w:pPr>
      <w:r>
        <w:rPr>
          <w:rFonts w:ascii="Times New Roman"/>
          <w:b w:val="false"/>
          <w:i w:val="false"/>
          <w:color w:val="000000"/>
          <w:sz w:val="28"/>
        </w:rPr>
        <w:t xml:space="preserve">
      Топырақ негізінен таулы қара топырақ, сілтілі және шалғынды-дала. </w:t>
      </w:r>
    </w:p>
    <w:bookmarkEnd w:id="24"/>
    <w:bookmarkStart w:name="z32" w:id="25"/>
    <w:p>
      <w:pPr>
        <w:spacing w:after="0"/>
        <w:ind w:left="0"/>
        <w:jc w:val="both"/>
      </w:pPr>
      <w:r>
        <w:rPr>
          <w:rFonts w:ascii="Times New Roman"/>
          <w:b w:val="false"/>
          <w:i w:val="false"/>
          <w:color w:val="000000"/>
          <w:sz w:val="28"/>
        </w:rPr>
        <w:t xml:space="preserve">
      Жаңа Бұқтырма ауылдық округінің аумағында ветеринарлық пункт, мал қорымы бар. </w:t>
      </w:r>
    </w:p>
    <w:bookmarkEnd w:id="25"/>
    <w:bookmarkStart w:name="z33" w:id="26"/>
    <w:p>
      <w:pPr>
        <w:spacing w:after="0"/>
        <w:ind w:left="0"/>
        <w:jc w:val="both"/>
      </w:pPr>
      <w:r>
        <w:rPr>
          <w:rFonts w:ascii="Times New Roman"/>
          <w:b w:val="false"/>
          <w:i w:val="false"/>
          <w:color w:val="000000"/>
          <w:sz w:val="28"/>
        </w:rPr>
        <w:t>
      2021 жылдың 1 қаңтарына Жаңа Бұқтырма ауылдық округінде (халықтың жеке ауласы және ЖШС, ШҚ мал басы) ірі қара мал 1469 бас, оның ішінде аналық (сауын) мал басы 702 бас, ұсақ мал 2399 бас, жылқы 712 бас, (</w:t>
      </w:r>
      <w:r>
        <w:rPr>
          <w:rFonts w:ascii="Times New Roman"/>
          <w:b w:val="false"/>
          <w:i w:val="false"/>
          <w:color w:val="000000"/>
          <w:sz w:val="28"/>
        </w:rPr>
        <w:t>№1 кесте</w:t>
      </w:r>
      <w:r>
        <w:rPr>
          <w:rFonts w:ascii="Times New Roman"/>
          <w:b w:val="false"/>
          <w:i w:val="false"/>
          <w:color w:val="000000"/>
          <w:sz w:val="28"/>
        </w:rPr>
        <w:t xml:space="preserve">) оның ішінде: </w:t>
      </w:r>
    </w:p>
    <w:bookmarkEnd w:id="26"/>
    <w:bookmarkStart w:name="z34" w:id="27"/>
    <w:p>
      <w:pPr>
        <w:spacing w:after="0"/>
        <w:ind w:left="0"/>
        <w:jc w:val="both"/>
      </w:pPr>
      <w:r>
        <w:rPr>
          <w:rFonts w:ascii="Times New Roman"/>
          <w:b w:val="false"/>
          <w:i w:val="false"/>
          <w:color w:val="000000"/>
          <w:sz w:val="28"/>
        </w:rPr>
        <w:t>
      Жаңа Бұқтырма кентінде:</w:t>
      </w:r>
    </w:p>
    <w:bookmarkEnd w:id="27"/>
    <w:bookmarkStart w:name="z35" w:id="28"/>
    <w:p>
      <w:pPr>
        <w:spacing w:after="0"/>
        <w:ind w:left="0"/>
        <w:jc w:val="both"/>
      </w:pPr>
      <w:r>
        <w:rPr>
          <w:rFonts w:ascii="Times New Roman"/>
          <w:b w:val="false"/>
          <w:i w:val="false"/>
          <w:color w:val="000000"/>
          <w:sz w:val="28"/>
        </w:rPr>
        <w:t>
      ірі қара мал 496 бас, оның ішінде аналық (сауын) мал басы 243 бас, ұсақ мал 1118 бас, жылқылар – 458 бас.</w:t>
      </w:r>
    </w:p>
    <w:bookmarkEnd w:id="28"/>
    <w:bookmarkStart w:name="z36" w:id="29"/>
    <w:p>
      <w:pPr>
        <w:spacing w:after="0"/>
        <w:ind w:left="0"/>
        <w:jc w:val="both"/>
      </w:pPr>
      <w:r>
        <w:rPr>
          <w:rFonts w:ascii="Times New Roman"/>
          <w:b w:val="false"/>
          <w:i w:val="false"/>
          <w:color w:val="000000"/>
          <w:sz w:val="28"/>
        </w:rPr>
        <w:t>
      Жайылымдар ауданы 1248 га құрайды.</w:t>
      </w:r>
    </w:p>
    <w:bookmarkEnd w:id="29"/>
    <w:bookmarkStart w:name="z37" w:id="30"/>
    <w:p>
      <w:pPr>
        <w:spacing w:after="0"/>
        <w:ind w:left="0"/>
        <w:jc w:val="both"/>
      </w:pPr>
      <w:r>
        <w:rPr>
          <w:rFonts w:ascii="Times New Roman"/>
          <w:b w:val="false"/>
          <w:i w:val="false"/>
          <w:color w:val="000000"/>
          <w:sz w:val="28"/>
        </w:rPr>
        <w:t>
      Октябрьск кентінде:</w:t>
      </w:r>
    </w:p>
    <w:bookmarkEnd w:id="30"/>
    <w:bookmarkStart w:name="z38" w:id="31"/>
    <w:p>
      <w:pPr>
        <w:spacing w:after="0"/>
        <w:ind w:left="0"/>
        <w:jc w:val="both"/>
      </w:pPr>
      <w:r>
        <w:rPr>
          <w:rFonts w:ascii="Times New Roman"/>
          <w:b w:val="false"/>
          <w:i w:val="false"/>
          <w:color w:val="000000"/>
          <w:sz w:val="28"/>
        </w:rPr>
        <w:t xml:space="preserve">
      ірі қара мал 346 бас, оның ішінде аналық (сауын) мал басы 157 бас, ұсақ мал 498 бас, жылқылар – 109 бас. </w:t>
      </w:r>
    </w:p>
    <w:bookmarkEnd w:id="31"/>
    <w:bookmarkStart w:name="z39" w:id="32"/>
    <w:p>
      <w:pPr>
        <w:spacing w:after="0"/>
        <w:ind w:left="0"/>
        <w:jc w:val="both"/>
      </w:pPr>
      <w:r>
        <w:rPr>
          <w:rFonts w:ascii="Times New Roman"/>
          <w:b w:val="false"/>
          <w:i w:val="false"/>
          <w:color w:val="000000"/>
          <w:sz w:val="28"/>
        </w:rPr>
        <w:t>
      Жайылымдар ауданы 2303 га құрайды.</w:t>
      </w:r>
    </w:p>
    <w:bookmarkEnd w:id="32"/>
    <w:bookmarkStart w:name="z40" w:id="33"/>
    <w:p>
      <w:pPr>
        <w:spacing w:after="0"/>
        <w:ind w:left="0"/>
        <w:jc w:val="both"/>
      </w:pPr>
      <w:r>
        <w:rPr>
          <w:rFonts w:ascii="Times New Roman"/>
          <w:b w:val="false"/>
          <w:i w:val="false"/>
          <w:color w:val="000000"/>
          <w:sz w:val="28"/>
        </w:rPr>
        <w:t>
      Березовка ауылында:</w:t>
      </w:r>
    </w:p>
    <w:bookmarkEnd w:id="33"/>
    <w:bookmarkStart w:name="z41" w:id="34"/>
    <w:p>
      <w:pPr>
        <w:spacing w:after="0"/>
        <w:ind w:left="0"/>
        <w:jc w:val="both"/>
      </w:pPr>
      <w:r>
        <w:rPr>
          <w:rFonts w:ascii="Times New Roman"/>
          <w:b w:val="false"/>
          <w:i w:val="false"/>
          <w:color w:val="000000"/>
          <w:sz w:val="28"/>
        </w:rPr>
        <w:t xml:space="preserve">
      ірі қара мал 276 бас, оның ішінде аналық (сауын) мал басы 141 бас, ұсақ мал 318 бас, жылқылар – 38 бас. </w:t>
      </w:r>
    </w:p>
    <w:bookmarkEnd w:id="34"/>
    <w:bookmarkStart w:name="z42" w:id="35"/>
    <w:p>
      <w:pPr>
        <w:spacing w:after="0"/>
        <w:ind w:left="0"/>
        <w:jc w:val="both"/>
      </w:pPr>
      <w:r>
        <w:rPr>
          <w:rFonts w:ascii="Times New Roman"/>
          <w:b w:val="false"/>
          <w:i w:val="false"/>
          <w:color w:val="000000"/>
          <w:sz w:val="28"/>
        </w:rPr>
        <w:t>
      Жайылымдар ауданы 1040 га құрайды.</w:t>
      </w:r>
    </w:p>
    <w:bookmarkEnd w:id="35"/>
    <w:bookmarkStart w:name="z43" w:id="36"/>
    <w:p>
      <w:pPr>
        <w:spacing w:after="0"/>
        <w:ind w:left="0"/>
        <w:jc w:val="both"/>
      </w:pPr>
      <w:r>
        <w:rPr>
          <w:rFonts w:ascii="Times New Roman"/>
          <w:b w:val="false"/>
          <w:i w:val="false"/>
          <w:color w:val="000000"/>
          <w:sz w:val="28"/>
        </w:rPr>
        <w:t>
      Александровка ауылында:</w:t>
      </w:r>
    </w:p>
    <w:bookmarkEnd w:id="36"/>
    <w:bookmarkStart w:name="z44" w:id="37"/>
    <w:p>
      <w:pPr>
        <w:spacing w:after="0"/>
        <w:ind w:left="0"/>
        <w:jc w:val="both"/>
      </w:pPr>
      <w:r>
        <w:rPr>
          <w:rFonts w:ascii="Times New Roman"/>
          <w:b w:val="false"/>
          <w:i w:val="false"/>
          <w:color w:val="000000"/>
          <w:sz w:val="28"/>
        </w:rPr>
        <w:t xml:space="preserve">
      ірі қара мал 168 бас, оның ішінде аналық (сауын) мал басы 75 бас, ұсақ мал 324 бас, жылқылар – 60 бас. </w:t>
      </w:r>
    </w:p>
    <w:bookmarkEnd w:id="37"/>
    <w:bookmarkStart w:name="z45" w:id="38"/>
    <w:p>
      <w:pPr>
        <w:spacing w:after="0"/>
        <w:ind w:left="0"/>
        <w:jc w:val="both"/>
      </w:pPr>
      <w:r>
        <w:rPr>
          <w:rFonts w:ascii="Times New Roman"/>
          <w:b w:val="false"/>
          <w:i w:val="false"/>
          <w:color w:val="000000"/>
          <w:sz w:val="28"/>
        </w:rPr>
        <w:t>
      Жайылымдар ауданы 353 га құрайды.</w:t>
      </w:r>
    </w:p>
    <w:bookmarkEnd w:id="38"/>
    <w:bookmarkStart w:name="z46" w:id="39"/>
    <w:p>
      <w:pPr>
        <w:spacing w:after="0"/>
        <w:ind w:left="0"/>
        <w:jc w:val="both"/>
      </w:pPr>
      <w:r>
        <w:rPr>
          <w:rFonts w:ascii="Times New Roman"/>
          <w:b w:val="false"/>
          <w:i w:val="false"/>
          <w:color w:val="000000"/>
          <w:sz w:val="28"/>
        </w:rPr>
        <w:t>
      Сажаевка ауылында:</w:t>
      </w:r>
    </w:p>
    <w:bookmarkEnd w:id="39"/>
    <w:bookmarkStart w:name="z47" w:id="40"/>
    <w:p>
      <w:pPr>
        <w:spacing w:after="0"/>
        <w:ind w:left="0"/>
        <w:jc w:val="both"/>
      </w:pPr>
      <w:r>
        <w:rPr>
          <w:rFonts w:ascii="Times New Roman"/>
          <w:b w:val="false"/>
          <w:i w:val="false"/>
          <w:color w:val="000000"/>
          <w:sz w:val="28"/>
        </w:rPr>
        <w:t xml:space="preserve">
      ірі қара мал 55 бас, оның ішінде аналық (сауын) мал басы 23 бас, ұсақ мал 58 бас, жылқылар – 5 бас. </w:t>
      </w:r>
    </w:p>
    <w:bookmarkEnd w:id="40"/>
    <w:bookmarkStart w:name="z48" w:id="41"/>
    <w:p>
      <w:pPr>
        <w:spacing w:after="0"/>
        <w:ind w:left="0"/>
        <w:jc w:val="both"/>
      </w:pPr>
      <w:r>
        <w:rPr>
          <w:rFonts w:ascii="Times New Roman"/>
          <w:b w:val="false"/>
          <w:i w:val="false"/>
          <w:color w:val="000000"/>
          <w:sz w:val="28"/>
        </w:rPr>
        <w:t>
      Жайылымдар ауданы 1259 га құрайды.</w:t>
      </w:r>
    </w:p>
    <w:bookmarkEnd w:id="41"/>
    <w:bookmarkStart w:name="z49" w:id="42"/>
    <w:p>
      <w:pPr>
        <w:spacing w:after="0"/>
        <w:ind w:left="0"/>
        <w:jc w:val="both"/>
      </w:pPr>
      <w:r>
        <w:rPr>
          <w:rFonts w:ascii="Times New Roman"/>
          <w:b w:val="false"/>
          <w:i w:val="false"/>
          <w:color w:val="000000"/>
          <w:sz w:val="28"/>
        </w:rPr>
        <w:t>
      Селезневка станциясында:</w:t>
      </w:r>
    </w:p>
    <w:bookmarkEnd w:id="42"/>
    <w:bookmarkStart w:name="z50" w:id="43"/>
    <w:p>
      <w:pPr>
        <w:spacing w:after="0"/>
        <w:ind w:left="0"/>
        <w:jc w:val="both"/>
      </w:pPr>
      <w:r>
        <w:rPr>
          <w:rFonts w:ascii="Times New Roman"/>
          <w:b w:val="false"/>
          <w:i w:val="false"/>
          <w:color w:val="000000"/>
          <w:sz w:val="28"/>
        </w:rPr>
        <w:t xml:space="preserve">
      ірі қара мал 128 бас, оның ішінде аналық (сауын) мал басы 63 бас, ұсақ мал басы 83 бас, жылқылар – 42 бас. </w:t>
      </w:r>
    </w:p>
    <w:bookmarkEnd w:id="43"/>
    <w:bookmarkStart w:name="z51" w:id="44"/>
    <w:p>
      <w:pPr>
        <w:spacing w:after="0"/>
        <w:ind w:left="0"/>
        <w:jc w:val="both"/>
      </w:pPr>
      <w:r>
        <w:rPr>
          <w:rFonts w:ascii="Times New Roman"/>
          <w:b w:val="false"/>
          <w:i w:val="false"/>
          <w:color w:val="000000"/>
          <w:sz w:val="28"/>
        </w:rPr>
        <w:t>
      Жайылымдар ауданы 379 ге құрайды.</w:t>
      </w:r>
    </w:p>
    <w:bookmarkEnd w:id="44"/>
    <w:bookmarkStart w:name="z52" w:id="45"/>
    <w:p>
      <w:pPr>
        <w:spacing w:after="0"/>
        <w:ind w:left="0"/>
        <w:jc w:val="left"/>
      </w:pPr>
      <w:r>
        <w:rPr>
          <w:rFonts w:ascii="Times New Roman"/>
          <w:b/>
          <w:i w:val="false"/>
          <w:color w:val="000000"/>
        </w:rPr>
        <w:t xml:space="preserve"> Жаңа Бұқтырма ауылдық округі бойынша ауыл шаруашылығы жануарлары басының саны туралы деректер</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кенті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Сажаевка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станциясы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bl>
    <w:bookmarkStart w:name="z54" w:id="46"/>
    <w:p>
      <w:pPr>
        <w:spacing w:after="0"/>
        <w:ind w:left="0"/>
        <w:jc w:val="both"/>
      </w:pPr>
      <w:r>
        <w:rPr>
          <w:rFonts w:ascii="Times New Roman"/>
          <w:b w:val="false"/>
          <w:i w:val="false"/>
          <w:color w:val="000000"/>
          <w:sz w:val="28"/>
        </w:rPr>
        <w:t xml:space="preserve">
      Жаңа Бұқтырма ауылдық округі бойынша ауыл шаруашылығы жануарларын жайылымдық алқаптармен қамтамасыз ету үшін жалпы 35590 га бар, елді мекендер шегінде 6582 га жайылымдар есептелген. </w:t>
      </w:r>
    </w:p>
    <w:bookmarkEnd w:id="46"/>
    <w:bookmarkStart w:name="z55" w:id="47"/>
    <w:p>
      <w:pPr>
        <w:spacing w:after="0"/>
        <w:ind w:left="0"/>
        <w:jc w:val="both"/>
      </w:pPr>
      <w:r>
        <w:rPr>
          <w:rFonts w:ascii="Times New Roman"/>
          <w:b w:val="false"/>
          <w:i w:val="false"/>
          <w:color w:val="000000"/>
          <w:sz w:val="28"/>
        </w:rPr>
        <w:t xml:space="preserve">
      Жоғарыда аталғандар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жергілікті халықтың мұқтажы үшін (Жаңа Бұқтырма кенті, Октябрьск кенті, Березовка ауылы, Александровка ауылы, Сажаевка станциясы, Селезневка станциясы) аналық (сауын) ауыл шаруашылығы жануарларының басын ұстауға елді мекендерде бар жайылымдық алаптар мөлшерінде 6582 га, қажеттілік 1854 га құрайды (</w:t>
      </w:r>
      <w:r>
        <w:rPr>
          <w:rFonts w:ascii="Times New Roman"/>
          <w:b w:val="false"/>
          <w:i w:val="false"/>
          <w:color w:val="000000"/>
          <w:sz w:val="28"/>
        </w:rPr>
        <w:t>№ 2 кесте</w:t>
      </w:r>
      <w:r>
        <w:rPr>
          <w:rFonts w:ascii="Times New Roman"/>
          <w:b w:val="false"/>
          <w:i w:val="false"/>
          <w:color w:val="000000"/>
          <w:sz w:val="28"/>
        </w:rPr>
        <w:t xml:space="preserve">). </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кенті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Сажаевка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станциясы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r>
    </w:tbl>
    <w:bookmarkStart w:name="z57" w:id="48"/>
    <w:p>
      <w:pPr>
        <w:spacing w:after="0"/>
        <w:ind w:left="0"/>
        <w:jc w:val="both"/>
      </w:pPr>
      <w:r>
        <w:rPr>
          <w:rFonts w:ascii="Times New Roman"/>
          <w:b w:val="false"/>
          <w:i w:val="false"/>
          <w:color w:val="000000"/>
          <w:sz w:val="28"/>
        </w:rPr>
        <w:t>
      Бір басқа жүктеме нормасы кезінде жергілікті халықтың басқа да ауыл шаруашылығы жануарларын жаю: ірі қара мал – 3 га, ұсақ мал – 0,5 га, жылқы – 5 га, сондай-ақ елді мекендер шегінде жүргізіледі (</w:t>
      </w:r>
      <w:r>
        <w:rPr>
          <w:rFonts w:ascii="Times New Roman"/>
          <w:b w:val="false"/>
          <w:i w:val="false"/>
          <w:color w:val="000000"/>
          <w:sz w:val="28"/>
        </w:rPr>
        <w:t>№3 кесте</w:t>
      </w:r>
      <w:r>
        <w:rPr>
          <w:rFonts w:ascii="Times New Roman"/>
          <w:b w:val="false"/>
          <w:i w:val="false"/>
          <w:color w:val="000000"/>
          <w:sz w:val="28"/>
        </w:rPr>
        <w:t>).</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кенті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Сажаевка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станциясы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bl>
    <w:bookmarkStart w:name="z59" w:id="49"/>
    <w:p>
      <w:pPr>
        <w:spacing w:after="0"/>
        <w:ind w:left="0"/>
        <w:jc w:val="both"/>
      </w:pPr>
      <w:r>
        <w:rPr>
          <w:rFonts w:ascii="Times New Roman"/>
          <w:b w:val="false"/>
          <w:i w:val="false"/>
          <w:color w:val="000000"/>
          <w:sz w:val="28"/>
        </w:rPr>
        <w:t xml:space="preserve">
      Жайылымдық алаптардың пайда болған 818 га мөлшеріндегі қажеттілікті халықтың жерлеріндегі ауыл шаруашылығы жануарларының жайылымы есебінен Н.А. Нурахметоваға, С.Ю. Аксеноваға, С.Т. Темешевке, Б.Г. Оградовқа, А.А. Пателеевке тиесілі жерлерден толықтыру қажет. </w:t>
      </w:r>
    </w:p>
    <w:bookmarkEnd w:id="49"/>
    <w:bookmarkStart w:name="z60" w:id="50"/>
    <w:p>
      <w:pPr>
        <w:spacing w:after="0"/>
        <w:ind w:left="0"/>
        <w:jc w:val="both"/>
      </w:pPr>
      <w:r>
        <w:rPr>
          <w:rFonts w:ascii="Times New Roman"/>
          <w:b w:val="false"/>
          <w:i w:val="false"/>
          <w:color w:val="000000"/>
          <w:sz w:val="28"/>
        </w:rPr>
        <w:t>
      Жаңа Бұқтырма кентінің жергілікті халықының малын жаю үшін 2 табын ұйымдастырылған: 1- табын – Жаңа Бұқтырма кентінен батысқа қарай, суат-бұлақтар; 2– табын – Жаңа Бұқтырма кентінен солтүстік-батысқа қарай, суат- бұлақтар.</w:t>
      </w:r>
    </w:p>
    <w:bookmarkEnd w:id="50"/>
    <w:bookmarkStart w:name="z61" w:id="51"/>
    <w:p>
      <w:pPr>
        <w:spacing w:after="0"/>
        <w:ind w:left="0"/>
        <w:jc w:val="both"/>
      </w:pPr>
      <w:r>
        <w:rPr>
          <w:rFonts w:ascii="Times New Roman"/>
          <w:b w:val="false"/>
          <w:i w:val="false"/>
          <w:color w:val="000000"/>
          <w:sz w:val="28"/>
        </w:rPr>
        <w:t>
      Октябрьск кентінің жергілікті халықының малын жаю үшін 3 табын ұйымдастырылған: 1–3– табын – Октябрьск кентінен солтүстік-шығысқа қарай, суат-Урунхайка өзені, бұлақтар.</w:t>
      </w:r>
    </w:p>
    <w:bookmarkEnd w:id="51"/>
    <w:bookmarkStart w:name="z62" w:id="52"/>
    <w:p>
      <w:pPr>
        <w:spacing w:after="0"/>
        <w:ind w:left="0"/>
        <w:jc w:val="both"/>
      </w:pPr>
      <w:r>
        <w:rPr>
          <w:rFonts w:ascii="Times New Roman"/>
          <w:b w:val="false"/>
          <w:i w:val="false"/>
          <w:color w:val="000000"/>
          <w:sz w:val="28"/>
        </w:rPr>
        <w:t>
      Березовка ауылының жергілікті халықының малын жаю үшін 2 табын ұйымдастырылған: 1– табын – Березовка ауылынан батысқа қарай, суат – бұлақтар, 2– табын – Березовка ауылынан оңтүстік-батысқа қарай, суат – бұлақтар.</w:t>
      </w:r>
    </w:p>
    <w:bookmarkEnd w:id="52"/>
    <w:bookmarkStart w:name="z63" w:id="53"/>
    <w:p>
      <w:pPr>
        <w:spacing w:after="0"/>
        <w:ind w:left="0"/>
        <w:jc w:val="both"/>
      </w:pPr>
      <w:r>
        <w:rPr>
          <w:rFonts w:ascii="Times New Roman"/>
          <w:b w:val="false"/>
          <w:i w:val="false"/>
          <w:color w:val="000000"/>
          <w:sz w:val="28"/>
        </w:rPr>
        <w:t>
      Александровка ауылының жергілікті халқының малын жаю үшін 2 табын ұйымдастырылған: 1– табын – Александровка ауылынан солтүстік-батысқа қарай, суат – бұлақтар; 2– табын – Александровка ауылынан батысқа қарай, суат – бұлақтар;</w:t>
      </w:r>
    </w:p>
    <w:bookmarkEnd w:id="53"/>
    <w:bookmarkStart w:name="z64" w:id="54"/>
    <w:p>
      <w:pPr>
        <w:spacing w:after="0"/>
        <w:ind w:left="0"/>
        <w:jc w:val="both"/>
      </w:pPr>
      <w:r>
        <w:rPr>
          <w:rFonts w:ascii="Times New Roman"/>
          <w:b w:val="false"/>
          <w:i w:val="false"/>
          <w:color w:val="000000"/>
          <w:sz w:val="28"/>
        </w:rPr>
        <w:t>
      Сажаевка ауылы халқының малын жаю үшін табын ұйымдастырылған: Сажаевка ауылынан шығысқа қарай, суат – Серебряный жылғасы;</w:t>
      </w:r>
    </w:p>
    <w:bookmarkEnd w:id="54"/>
    <w:bookmarkStart w:name="z65" w:id="55"/>
    <w:p>
      <w:pPr>
        <w:spacing w:after="0"/>
        <w:ind w:left="0"/>
        <w:jc w:val="both"/>
      </w:pPr>
      <w:r>
        <w:rPr>
          <w:rFonts w:ascii="Times New Roman"/>
          <w:b w:val="false"/>
          <w:i w:val="false"/>
          <w:color w:val="000000"/>
          <w:sz w:val="28"/>
        </w:rPr>
        <w:t>
       Селезневка станциясы халқының малын жаю үшін табын ұйымдастырылған – Селезневка ауылынан шығысқа қарай, суат – бұлақтар;</w:t>
      </w:r>
    </w:p>
    <w:bookmarkEnd w:id="55"/>
    <w:bookmarkStart w:name="z66" w:id="56"/>
    <w:p>
      <w:pPr>
        <w:spacing w:after="0"/>
        <w:ind w:left="0"/>
        <w:jc w:val="both"/>
      </w:pPr>
      <w:r>
        <w:rPr>
          <w:rFonts w:ascii="Times New Roman"/>
          <w:b w:val="false"/>
          <w:i w:val="false"/>
          <w:color w:val="000000"/>
          <w:sz w:val="28"/>
        </w:rPr>
        <w:t xml:space="preserve">
      Жаңа Бұқтырма ауылдық округінің жауапкершілігі шектеулі серіктестігі (бұдан әрі – ЖШС), шаруа және фермер қожалықтарындағы мал басы: ірі қара мал 164 бас, ұсақ мал 214 бас, жылқылар 111 бас құрайды. </w:t>
      </w:r>
    </w:p>
    <w:bookmarkEnd w:id="56"/>
    <w:bookmarkStart w:name="z67" w:id="57"/>
    <w:p>
      <w:pPr>
        <w:spacing w:after="0"/>
        <w:ind w:left="0"/>
        <w:jc w:val="both"/>
      </w:pPr>
      <w:r>
        <w:rPr>
          <w:rFonts w:ascii="Times New Roman"/>
          <w:b w:val="false"/>
          <w:i w:val="false"/>
          <w:color w:val="000000"/>
          <w:sz w:val="28"/>
        </w:rPr>
        <w:t>
      ЖШС, шаруа және фермер шаруашылықтарындағы жайылымдар ауданы 6141 га құрайды (</w:t>
      </w:r>
      <w:r>
        <w:rPr>
          <w:rFonts w:ascii="Times New Roman"/>
          <w:b w:val="false"/>
          <w:i w:val="false"/>
          <w:color w:val="000000"/>
          <w:sz w:val="28"/>
        </w:rPr>
        <w:t>№ 4 кесте</w:t>
      </w:r>
      <w:r>
        <w:rPr>
          <w:rFonts w:ascii="Times New Roman"/>
          <w:b w:val="false"/>
          <w:i w:val="false"/>
          <w:color w:val="000000"/>
          <w:sz w:val="28"/>
        </w:rPr>
        <w:t>).</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пайдаланушылар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 малдың бары,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"Айболта"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"Нивы Чапаево"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и А"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"Cuprieniedae"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"Галанчук"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"Онгарбаев"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"Джармуханбетов"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Алка"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"Jaisan"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"МКС"1 АШК" өндірістік кооперативі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"Юдаков Н.А."АШК" өндірістік кооперативі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bl>
    <w:bookmarkStart w:name="z69" w:id="58"/>
    <w:p>
      <w:pPr>
        <w:spacing w:after="0"/>
        <w:ind w:left="0"/>
        <w:jc w:val="both"/>
      </w:pPr>
      <w:r>
        <w:rPr>
          <w:rFonts w:ascii="Times New Roman"/>
          <w:b w:val="false"/>
          <w:i w:val="false"/>
          <w:color w:val="000000"/>
          <w:sz w:val="28"/>
        </w:rPr>
        <w:t>
      "МКС"1" АШК", "Юдаков Н.А." АШК" өндірістік кооперативтерінің 837 га мөлшеріндегі жайылымдық алқаптарының қалыптасқан қажеттілігін Н.А. Юдаковқа және "Нивы Чапаево" ЖШС берілген жерлерден толықтыру қажет.</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Жаңа Бұқтырма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1- қосымша</w:t>
            </w:r>
          </w:p>
        </w:tc>
      </w:tr>
    </w:tbl>
    <w:bookmarkStart w:name="z71" w:id="59"/>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Алтай ауданының Жаңа Бұқтырма ауылдық округі аумағында жайылымдардың орналасу схемасы (картасы)</w:t>
      </w:r>
    </w:p>
    <w:bookmarkEnd w:id="59"/>
    <w:bookmarkStart w:name="z72"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3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1"/>
    <w:p>
      <w:pPr>
        <w:spacing w:after="0"/>
        <w:ind w:left="0"/>
        <w:jc w:val="left"/>
      </w:pPr>
      <w:r>
        <w:rPr>
          <w:rFonts w:ascii="Times New Roman"/>
          <w:b/>
          <w:i w:val="false"/>
          <w:color w:val="000000"/>
        </w:rPr>
        <w:t xml:space="preserve"> Шарты белгілері:</w:t>
      </w:r>
    </w:p>
    <w:bookmarkEnd w:id="61"/>
    <w:bookmarkStart w:name="z74"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7216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216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Жаңа Бұқтырма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2- қосымша </w:t>
            </w:r>
          </w:p>
        </w:tc>
      </w:tr>
    </w:tbl>
    <w:bookmarkStart w:name="z76" w:id="63"/>
    <w:p>
      <w:pPr>
        <w:spacing w:after="0"/>
        <w:ind w:left="0"/>
        <w:jc w:val="left"/>
      </w:pPr>
      <w:r>
        <w:rPr>
          <w:rFonts w:ascii="Times New Roman"/>
          <w:b/>
          <w:i w:val="false"/>
          <w:color w:val="000000"/>
        </w:rPr>
        <w:t xml:space="preserve"> Жайылым айналымдарының қолайлы схемалары</w:t>
      </w:r>
    </w:p>
    <w:bookmarkEnd w:id="63"/>
    <w:bookmarkStart w:name="z77" w:id="64"/>
    <w:p>
      <w:pPr>
        <w:spacing w:after="0"/>
        <w:ind w:left="0"/>
        <w:jc w:val="both"/>
      </w:pPr>
      <w:r>
        <w:rPr>
          <w:rFonts w:ascii="Times New Roman"/>
          <w:b w:val="false"/>
          <w:i w:val="false"/>
          <w:color w:val="000000"/>
          <w:sz w:val="28"/>
        </w:rPr>
        <w:t>
      Бір табын үшін төрт танапты жайылым айналымының схемасы (табындар)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 көктем- жаз-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Жаңа Бұқтырма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3- қосымша</w:t>
            </w:r>
          </w:p>
        </w:tc>
      </w:tr>
    </w:tbl>
    <w:bookmarkStart w:name="z79" w:id="65"/>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65"/>
    <w:bookmarkStart w:name="z80"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7"/>
    <w:p>
      <w:pPr>
        <w:spacing w:after="0"/>
        <w:ind w:left="0"/>
        <w:jc w:val="left"/>
      </w:pPr>
      <w:r>
        <w:rPr>
          <w:rFonts w:ascii="Times New Roman"/>
          <w:b/>
          <w:i w:val="false"/>
          <w:color w:val="000000"/>
        </w:rPr>
        <w:t xml:space="preserve"> Шартты белгілері:</w:t>
      </w:r>
    </w:p>
    <w:bookmarkEnd w:id="67"/>
    <w:bookmarkStart w:name="z82"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Жаңа Бұқтырма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4- қосымша</w:t>
            </w:r>
          </w:p>
        </w:tc>
      </w:tr>
    </w:tbl>
    <w:bookmarkStart w:name="z84" w:id="69"/>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69"/>
    <w:bookmarkStart w:name="z85"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1"/>
    <w:p>
      <w:pPr>
        <w:spacing w:after="0"/>
        <w:ind w:left="0"/>
        <w:jc w:val="left"/>
      </w:pPr>
      <w:r>
        <w:rPr>
          <w:rFonts w:ascii="Times New Roman"/>
          <w:b/>
          <w:i w:val="false"/>
          <w:color w:val="000000"/>
        </w:rPr>
        <w:t xml:space="preserve"> Шартты белгілері</w:t>
      </w:r>
    </w:p>
    <w:bookmarkEnd w:id="71"/>
    <w:bookmarkStart w:name="z87"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Жаңа Бұқтырма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5- қосымша</w:t>
            </w:r>
          </w:p>
        </w:tc>
      </w:tr>
    </w:tbl>
    <w:bookmarkStart w:name="z89" w:id="7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73"/>
    <w:bookmarkStart w:name="z9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5"/>
    <w:p>
      <w:pPr>
        <w:spacing w:after="0"/>
        <w:ind w:left="0"/>
        <w:jc w:val="left"/>
      </w:pPr>
      <w:r>
        <w:rPr>
          <w:rFonts w:ascii="Times New Roman"/>
          <w:b/>
          <w:i w:val="false"/>
          <w:color w:val="000000"/>
        </w:rPr>
        <w:t xml:space="preserve"> Шартты белгілері:</w:t>
      </w:r>
    </w:p>
    <w:bookmarkEnd w:id="75"/>
    <w:bookmarkStart w:name="z9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Жаңа Бұқтырма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6- қосымша</w:t>
            </w:r>
          </w:p>
        </w:tc>
      </w:tr>
    </w:tbl>
    <w:bookmarkStart w:name="z94" w:id="77"/>
    <w:p>
      <w:pPr>
        <w:spacing w:after="0"/>
        <w:ind w:left="0"/>
        <w:jc w:val="left"/>
      </w:pPr>
      <w:r>
        <w:rPr>
          <w:rFonts w:ascii="Times New Roman"/>
          <w:b/>
          <w:i w:val="false"/>
          <w:color w:val="000000"/>
        </w:rPr>
        <w:t xml:space="preserve"> Жаңа Бұқтырма ауылдық округінде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w:t>
      </w:r>
    </w:p>
    <w:bookmarkEnd w:id="77"/>
    <w:bookmarkStart w:name="z95"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79"/>
    <w:p>
      <w:pPr>
        <w:spacing w:after="0"/>
        <w:ind w:left="0"/>
        <w:jc w:val="left"/>
      </w:pPr>
      <w:r>
        <w:rPr>
          <w:rFonts w:ascii="Times New Roman"/>
          <w:b/>
          <w:i w:val="false"/>
          <w:color w:val="000000"/>
        </w:rPr>
        <w:t xml:space="preserve"> Шартты белгілері:</w:t>
      </w:r>
    </w:p>
    <w:bookmarkEnd w:id="79"/>
    <w:bookmarkStart w:name="z97"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Жаңа Бұқтырма </w:t>
            </w:r>
            <w:r>
              <w:br/>
            </w:r>
            <w:r>
              <w:rPr>
                <w:rFonts w:ascii="Times New Roman"/>
                <w:b w:val="false"/>
                <w:i w:val="false"/>
                <w:color w:val="000000"/>
                <w:sz w:val="20"/>
              </w:rPr>
              <w:t>ауылдық округінде жайылымдарды</w:t>
            </w:r>
            <w:r>
              <w:br/>
            </w:r>
            <w:r>
              <w:rPr>
                <w:rFonts w:ascii="Times New Roman"/>
                <w:b w:val="false"/>
                <w:i w:val="false"/>
                <w:color w:val="000000"/>
                <w:sz w:val="20"/>
              </w:rPr>
              <w:t xml:space="preserve"> 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7- қосымша</w:t>
            </w:r>
          </w:p>
        </w:tc>
      </w:tr>
    </w:tbl>
    <w:bookmarkStart w:name="z99" w:id="81"/>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 жануарларды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Жаңа Бұқтырма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7-1- қосымша</w:t>
            </w:r>
          </w:p>
        </w:tc>
      </w:tr>
    </w:tbl>
    <w:bookmarkStart w:name="z101" w:id="82"/>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82"/>
    <w:bookmarkStart w:name="z102"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84"/>
    <w:p>
      <w:pPr>
        <w:spacing w:after="0"/>
        <w:ind w:left="0"/>
        <w:jc w:val="left"/>
      </w:pPr>
      <w:r>
        <w:rPr>
          <w:rFonts w:ascii="Times New Roman"/>
          <w:b/>
          <w:i w:val="false"/>
          <w:color w:val="000000"/>
        </w:rPr>
        <w:t xml:space="preserve"> Шартты белгілері:</w:t>
      </w:r>
    </w:p>
    <w:bookmarkEnd w:id="84"/>
    <w:bookmarkStart w:name="z104"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5819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819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