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9127" w14:textId="3a79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2021 жылғы 24 желтоқсандағы № 15-5 "2022-2024 жылдарға арналған Зайсан ауданы Дайыр ауылдық округінің бюджеті туралы"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25 наурыздағы № 18-14/6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"2022-2024 жылдарға арналған Зайсан ауданы Дайыр ауылдық округінің бюджеті туралы" 2021 жылғы 24 желтоқсандағы №15-5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69 082,0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- 6 014,0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877,1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877,1 мың теңге.".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877,1 мың теңге бюджет қаражатының пайдаланатын қалдықтары осы шешімнің 4-қосымшасына сәйкес бөлінсін.".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