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358e" w14:textId="ca23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2021 жылғы 24 желтоқсандағы №15-3 "2022-2024 жылдарға арналған Зайсан ауданы Біржан ауылдық округінің бюджеті туралы" шешіміне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2022 жылғы 25 наурыздағы № 18-14/4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"2022-2024 жылдарға арналған Зайсан ауданы Біржан ауылдық округінің бюджеті туралы" 2021 жылғы 24 желтоқсандағы №15-3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Біржан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65 309,0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- 3 276,0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62 033,0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65 408,8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99,8 мың теңге.".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2-1 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99,8 мың теңге бюджет қаражатының пайдаланатын қалдықтары осы шешімнің 4-қосымшасына сәйкес бөлінсін.".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Біржан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