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b978" w14:textId="4dfb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2021 жылғы 24 желтоқсандағы №15-5 "2022-2024 жылдарға арналған Зайсан ауданы Дайыр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22 қыркүйектегі № 23-5/6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"2022-2024 жылдарға арналған Зайсан ауданы Дайыр ауылдық округінің бюджеті туралы" 2021 жылғы 24 желтоқсандағы №15-5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64 304,0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- 6 014,0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58 290,0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65 181,1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-877,1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877,1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877,1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23-5/6 шешіміне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Дайыр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