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1b49e" w14:textId="e81b4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2021 жылғы 28 желтоқсандағы № 11/201-VІI "2022-2024 жылдарға арналған Жарма ауданы Қызылағаш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2022 жылғы 25 наурыздағы № 14/244-VII шешімі</w:t>
      </w:r>
    </w:p>
    <w:p>
      <w:pPr>
        <w:spacing w:after="0"/>
        <w:ind w:left="0"/>
        <w:jc w:val="both"/>
      </w:pPr>
      <w:r>
        <w:rPr>
          <w:rFonts w:ascii="Times New Roman"/>
          <w:b w:val="false"/>
          <w:i w:val="false"/>
          <w:color w:val="000000"/>
          <w:sz w:val="28"/>
        </w:rPr>
        <w:t>
      Жарма аудандық мәслихаты ШЕШТІ:</w:t>
      </w:r>
    </w:p>
    <w:bookmarkStart w:name="z1" w:id="0"/>
    <w:p>
      <w:pPr>
        <w:spacing w:after="0"/>
        <w:ind w:left="0"/>
        <w:jc w:val="both"/>
      </w:pPr>
      <w:r>
        <w:rPr>
          <w:rFonts w:ascii="Times New Roman"/>
          <w:b w:val="false"/>
          <w:i w:val="false"/>
          <w:color w:val="000000"/>
          <w:sz w:val="28"/>
        </w:rPr>
        <w:t xml:space="preserve">
      1. Жарма аудандық мәслихатының 2021 жылғы 28 желтоқсандағы № 11/201-VІI "2022-2024 жылдарға арналған Жарма ауданы Қызылағаш ауылдық округінің бюджеті туралы" </w:t>
      </w:r>
      <w:r>
        <w:rPr>
          <w:rFonts w:ascii="Times New Roman"/>
          <w:b w:val="false"/>
          <w:i w:val="false"/>
          <w:color w:val="000000"/>
          <w:sz w:val="28"/>
        </w:rPr>
        <w:t>шешімін</w:t>
      </w:r>
      <w:r>
        <w:rPr>
          <w:rFonts w:ascii="Times New Roman"/>
          <w:b w:val="false"/>
          <w:i w:val="false"/>
          <w:color w:val="000000"/>
          <w:sz w:val="28"/>
        </w:rPr>
        <w:t>е келесі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2022-2024 жылдарға арналған Жарма ауданы Қызылағаш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2022 жылға келесі көлемдерде бекітілсін:</w:t>
      </w:r>
    </w:p>
    <w:p>
      <w:pPr>
        <w:spacing w:after="0"/>
        <w:ind w:left="0"/>
        <w:jc w:val="both"/>
      </w:pPr>
      <w:r>
        <w:rPr>
          <w:rFonts w:ascii="Times New Roman"/>
          <w:b w:val="false"/>
          <w:i w:val="false"/>
          <w:color w:val="000000"/>
          <w:sz w:val="28"/>
        </w:rPr>
        <w:t>
      1) кірістер – 41726,0 мың теңге, соның ішінде:</w:t>
      </w:r>
    </w:p>
    <w:p>
      <w:pPr>
        <w:spacing w:after="0"/>
        <w:ind w:left="0"/>
        <w:jc w:val="both"/>
      </w:pPr>
      <w:r>
        <w:rPr>
          <w:rFonts w:ascii="Times New Roman"/>
          <w:b w:val="false"/>
          <w:i w:val="false"/>
          <w:color w:val="000000"/>
          <w:sz w:val="28"/>
        </w:rPr>
        <w:t>
      салықтық түсімдер – 1238,0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40488,0 мың теңге;</w:t>
      </w:r>
    </w:p>
    <w:p>
      <w:pPr>
        <w:spacing w:after="0"/>
        <w:ind w:left="0"/>
        <w:jc w:val="both"/>
      </w:pPr>
      <w:r>
        <w:rPr>
          <w:rFonts w:ascii="Times New Roman"/>
          <w:b w:val="false"/>
          <w:i w:val="false"/>
          <w:color w:val="000000"/>
          <w:sz w:val="28"/>
        </w:rPr>
        <w:t>
      2) шығындар – 41931,7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p>
      <w:pPr>
        <w:spacing w:after="0"/>
        <w:ind w:left="0"/>
        <w:jc w:val="both"/>
      </w:pPr>
      <w:r>
        <w:rPr>
          <w:rFonts w:ascii="Times New Roman"/>
          <w:b w:val="false"/>
          <w:i w:val="false"/>
          <w:color w:val="000000"/>
          <w:sz w:val="28"/>
        </w:rPr>
        <w:t>
      5) бюджет тапшылығы (профициті) – -205,7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205,7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205,7 мың теңге.";</w:t>
      </w:r>
    </w:p>
    <w:bookmarkStart w:name="z3"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p>
      <w:pPr>
        <w:spacing w:after="0"/>
        <w:ind w:left="0"/>
        <w:jc w:val="both"/>
      </w:pPr>
      <w:r>
        <w:rPr>
          <w:rFonts w:ascii="Times New Roman"/>
          <w:b w:val="false"/>
          <w:i w:val="false"/>
          <w:color w:val="000000"/>
          <w:sz w:val="28"/>
        </w:rPr>
        <w:t>
      2. Осы шешім 2022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25 наурыздағы</w:t>
            </w:r>
            <w:r>
              <w:br/>
            </w:r>
            <w:r>
              <w:rPr>
                <w:rFonts w:ascii="Times New Roman"/>
                <w:b w:val="false"/>
                <w:i w:val="false"/>
                <w:color w:val="000000"/>
                <w:sz w:val="20"/>
              </w:rPr>
              <w:t>№ 14/244-VIІ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11/201-VIІ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2022 жылға арналған Жарма ауданы Қызылағаш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27596,0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