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fd3e" w14:textId="982f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11/198-VІI "2022-2024 жылдарға арналған Жарма ауданы Қапанбұлақ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14/241-VII шешімі</w:t>
      </w:r>
    </w:p>
    <w:p>
      <w:pPr>
        <w:spacing w:after="0"/>
        <w:ind w:left="0"/>
        <w:jc w:val="both"/>
      </w:pPr>
      <w:r>
        <w:rPr>
          <w:rFonts w:ascii="Times New Roman"/>
          <w:b w:val="false"/>
          <w:i w:val="false"/>
          <w:color w:val="000000"/>
          <w:sz w:val="28"/>
        </w:rPr>
        <w:t>
      Жарма аудандық мәслихаты ШЕШТІ:</w:t>
      </w:r>
    </w:p>
    <w:bookmarkStart w:name="z1" w:id="0"/>
    <w:p>
      <w:pPr>
        <w:spacing w:after="0"/>
        <w:ind w:left="0"/>
        <w:jc w:val="both"/>
      </w:pPr>
      <w:r>
        <w:rPr>
          <w:rFonts w:ascii="Times New Roman"/>
          <w:b w:val="false"/>
          <w:i w:val="false"/>
          <w:color w:val="000000"/>
          <w:sz w:val="28"/>
        </w:rPr>
        <w:t xml:space="preserve">
      1. Жарма аудандық мәслихатының 2021 жылғы 28 желтоқсандағы № 11/188-VІI "2022-2024 жылдарға арналған Жарма ауданы Қапанбұлақ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40816,0 мың теңге, соның ішінде:</w:t>
      </w:r>
    </w:p>
    <w:p>
      <w:pPr>
        <w:spacing w:after="0"/>
        <w:ind w:left="0"/>
        <w:jc w:val="both"/>
      </w:pPr>
      <w:r>
        <w:rPr>
          <w:rFonts w:ascii="Times New Roman"/>
          <w:b w:val="false"/>
          <w:i w:val="false"/>
          <w:color w:val="000000"/>
          <w:sz w:val="28"/>
        </w:rPr>
        <w:t>
      салықтық түсімдер – 1436,0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39380,0 мың теңге;</w:t>
      </w:r>
    </w:p>
    <w:p>
      <w:pPr>
        <w:spacing w:after="0"/>
        <w:ind w:left="0"/>
        <w:jc w:val="both"/>
      </w:pPr>
      <w:r>
        <w:rPr>
          <w:rFonts w:ascii="Times New Roman"/>
          <w:b w:val="false"/>
          <w:i w:val="false"/>
          <w:color w:val="000000"/>
          <w:sz w:val="28"/>
        </w:rPr>
        <w:t>
      2) шығындар – 41610,8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-794,8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794,8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794,8 мың теңге.";</w:t>
      </w:r>
    </w:p>
    <w:bookmarkStart w:name="z3"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14/241-VIІ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11/198-VІI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