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9303" w14:textId="1349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2021 жылғы 29 желтоқсандағы № 13-11-VI "2022-2024 жылдарға арналған Бородулиха ауданы Құнарлы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2022 жылғы 3 маусымдағы № 18-7-VII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2021 жылғы 29 желтоқсандағы № 13-11-VI "2022-2024 жылдарға арналған Бородулиха ауданы Құнарлы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Құнарлы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35283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30985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1117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арналған Құнарлы ауылдық округінің бюджетіне аудандық бюджеттен 14557 мың теңге сомасында нысаналы трансферттер көзделсін.";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18-7-VII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Кунарлы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саланатын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түсетiн түсiмдер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