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a5d7" w14:textId="62ea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15/9-VII "2022-2024 жылдарға арналған Қарабас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10 маусымдағы № 21/7-VII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2021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№15/9-VІI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"2022-2024 жылдарға арналған Қарабас ауылдық округінің бюджеті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Қарабас ауылдық округінің бюджеті тиісінше 1, 2 және 3-қосымшаларға сәйкес, соның ішінде 2022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49671,2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–2500,0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47171,2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49671,2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21/7-VII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15/9-VII шешіміне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