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0f59" w14:textId="c5e0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15/3-VІІ "2022-2024 жылдарға арналған Бесқарағай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2022 жылғы 10 маусымдағы № 21/2-VII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Бесқарағай ауылдық округінің бюджеті туралы" 2021 жылғы 30 желтоқсандағы № 15/3-VІІ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Бесқарағай ауылдық округінің бюджеті тиісінше 1, 2 және 3-қосымшаларға сәйкес, соның ішінде 2022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кірістер– 154833,6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18657,0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түсімдер-757,2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135419,4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157475,9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-2642,3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–2642,3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қалдықтары- 2642,3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 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