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f76e" w14:textId="5d1f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18/9-VII "2022-2024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21/8-VII шешімі. Күші жойылды - Абай облысы Абай аудандық мәслихатының 2022 жылғы 30 желтоқсандағы № 31/9-VII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Саржал ауылдық округінің бюджеті туралы" мәслихаттың 2022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18/9-VII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42 128,0 мың теңге, соның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2 750,0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39 378,0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43 102,4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- 974,4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974,4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974,4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18/9-VІІ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