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5a0b" w14:textId="94d5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18/8-VII "2022-2024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31 наурыздағы № 21/7-VII шешімі. Күші жойылды - Абай облысы Абай аудандық мәслихатының 2022 жылғы 30 желтоқсандағы № 31/8-VII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Медеу ауылдық округінің бюджеті туралы" мәслихаттың 2022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18/8-VII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34 003,0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402,0 мың теңге.";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