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0b11" w14:textId="81c0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қаңтардағы № 18/4-VII "2022-2024 жылдарға арналған Көкбай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2022 жылғы 31 наурыздағы № 21/4-VII шешімі. Күші жойылды - Абай облысы Абай аудандық мәслихатының 2022 жылғы 30 желтоқсандағы № 31/4-VII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Көкбай ауылдық округінің бюджеті туралы" мәслихаттың 2022 жылғы 6 қаңтардағы № 18/4-VII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Көкбай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46 023,0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43 482,0мың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46 054,0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-31,0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31,0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21/4- VІІ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18/4-VІІ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