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eb68" w14:textId="5dae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1 жылғы 29 желтоқсандағы № 12/84-VIІ "Курчатов қаласының 2022–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2 жылғы 31 наурыздағы № 15/10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2 – 2024 жылдарға арналған бюджеті туралы" 2021 жылғы 29 желтоқсандағы №12/84-VII (Нормативтік құқықтық актілерді мемлекеттік тіркеу тізілімінде № 262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69 01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93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91 2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 2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 21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 81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алалық бюджетте облыстық бюджеттен берілетін ағымдағы нысаналы трансферттер 40 667,0 мың теңге сомасында қарас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