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eb68" w14:textId="5dae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2021 жылғы 29 желтоқсандағы № 12/84-VIІ "Курчатов қаласының 2022–2024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2022 жылғы 31 наурыздағы № 15/109-VII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2022 – 2024 жылдарға арналған бюджеті туралы" 2021 жылғы 29 желтоқсандағы №12/84-VII (Нормативтік құқықтық актілерді мемлекеттік тіркеу тізілімінде № 26257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1 669 014,0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1 493 266,0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18 306,0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1 691 226,6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- 22 212,6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22 212,6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59 810,6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қалалық бюджетте облыстық бюджеттен берілетін ағымдағы нысаналы трансферттер 40 667,0 мың теңге сомасында қарастырылсын.";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12/84-VІI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