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1371" w14:textId="b381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"Ертіс ауылдық округінің 2022-2024 жылдарға арналған бюджеті туралы" Семей қаласы мәслихатының 2021 жылғы 24 желтоқсандағы № 20/137-VІI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23/182-VII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"Ертіс ауылдық округінің 2022-2024 жылдарға арналған бюджеті туралы" Семей қаласы мәслихатының 2021 жылғы 24 желтоқсандағы № 20/137-VІI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"Ертіс ауылдық округінің 2022-2024 жылдарға арналған бюджеті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62 380,0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63 587,4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1 207,4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23/181-VІI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20/137-VІI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