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9ee3" w14:textId="16d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24 желтоқсандағы № 10-85-VIІ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19 тамыздағы № 16-142-VII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"2022-2024 жылдарға арналған аудандық бюджет туралы" 2021 жылғы 24 желтоқсандағы № 10-85-VІI (Нормативтік құқықтық актілерді мемлекеттік тіркеу тізілімінде № 26265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26 285 027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1 559 409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30 930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317 401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24 377 287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26 342 695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247 234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74 381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-304 902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304 902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57 668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тамыздағы № 16-142-VII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10-85-VII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қамтылатын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