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bdb53" w14:textId="45bdb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2018 жылғы 27 сәуірдегі № 25/139-VI "Б" корпусы Төлеби аудандық мәслихат аппаратының мемлекеттік әкімшілік қызметшілерінің қызметін бағалаудың әдістемесін бекіту туралы" шешіміне өзгерістер енгізу туралы</w:t>
      </w:r>
    </w:p>
    <w:p>
      <w:pPr>
        <w:spacing w:after="0"/>
        <w:ind w:left="0"/>
        <w:jc w:val="both"/>
      </w:pPr>
      <w:r>
        <w:rPr>
          <w:rFonts w:ascii="Times New Roman"/>
          <w:b w:val="false"/>
          <w:i w:val="false"/>
          <w:color w:val="000000"/>
          <w:sz w:val="28"/>
        </w:rPr>
        <w:t>Түркістан облысы Төлеби аудандық мәслихатының 2022 жылғы 8 сәуірдегі № 16/90-VII шешiмi</w:t>
      </w:r>
    </w:p>
    <w:p>
      <w:pPr>
        <w:spacing w:after="0"/>
        <w:ind w:left="0"/>
        <w:jc w:val="both"/>
      </w:pPr>
      <w:bookmarkStart w:name="z1" w:id="0"/>
      <w:r>
        <w:rPr>
          <w:rFonts w:ascii="Times New Roman"/>
          <w:b w:val="false"/>
          <w:i w:val="false"/>
          <w:color w:val="000000"/>
          <w:sz w:val="28"/>
        </w:rPr>
        <w:t>
      Төлеби аудандық мәслихаты ШЕШТІ:</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"Төлеби аудандық мәслихат аппаратының мемлекеттік әкімшілік қызметшілерінің қызметін бағалаудың әдістемесін бекіту туралы" 2018 жылғы 27 сәуірдегі № 25/139-VI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4595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қазақ тіліндегі </w:t>
      </w:r>
      <w:r>
        <w:rPr>
          <w:rFonts w:ascii="Times New Roman"/>
          <w:b w:val="false"/>
          <w:i w:val="false"/>
          <w:color w:val="000000"/>
          <w:sz w:val="28"/>
        </w:rPr>
        <w:t>кіріспедегі</w:t>
      </w:r>
      <w:r>
        <w:rPr>
          <w:rFonts w:ascii="Times New Roman"/>
          <w:b w:val="false"/>
          <w:i w:val="false"/>
          <w:color w:val="000000"/>
          <w:sz w:val="28"/>
        </w:rPr>
        <w:t xml:space="preserve"> ШЕШІМ ҚАБЫЛДАДЫ деген сөз ШЕШТІ деген сөзбен алмастырылсын, орыс тіліндегі мәтін өзгермейді;</w:t>
      </w:r>
    </w:p>
    <w:bookmarkEnd w:id="2"/>
    <w:bookmarkStart w:name="z4" w:id="3"/>
    <w:p>
      <w:pPr>
        <w:spacing w:after="0"/>
        <w:ind w:left="0"/>
        <w:jc w:val="both"/>
      </w:pPr>
      <w:r>
        <w:rPr>
          <w:rFonts w:ascii="Times New Roman"/>
          <w:b w:val="false"/>
          <w:i w:val="false"/>
          <w:color w:val="000000"/>
          <w:sz w:val="28"/>
        </w:rPr>
        <w:t xml:space="preserve">
      "Б" корпусы Төлеби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 xml:space="preserve"> көрсетілген шешіммен бекітілген: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әрі-уәкілетті тұлға) персоналды басқару қызметі немесе ол болмаған жағдайда персоналды басқару қызметінің (кадр қызметінің) (бұдан әрі-персоналды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анықталды, комиссия мүшелерінің саны 5 адамнан кем болмауы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қызметіне жауапты маманмен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39-тармағында көрсетілген мерзімде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8 сәуірдегі № 16/90-VII шешіміне</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қызметшетшілерінің қызметін бағалау</w:t>
            </w:r>
            <w:r>
              <w:br/>
            </w:r>
            <w:r>
              <w:rPr>
                <w:rFonts w:ascii="Times New Roman"/>
                <w:b w:val="false"/>
                <w:i w:val="false"/>
                <w:color w:val="000000"/>
                <w:sz w:val="20"/>
              </w:rPr>
              <w:t>әдістемесіне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2018 жылғы 27 сәуірдегі № 25/139-VI</w:t>
            </w:r>
            <w:r>
              <w:br/>
            </w:r>
            <w:r>
              <w:rPr>
                <w:rFonts w:ascii="Times New Roman"/>
                <w:b w:val="false"/>
                <w:i w:val="false"/>
                <w:color w:val="000000"/>
                <w:sz w:val="20"/>
              </w:rPr>
              <w:t>шешіміне "Б" корпусы мемлекеттік</w:t>
            </w:r>
            <w:r>
              <w:br/>
            </w:r>
            <w:r>
              <w:rPr>
                <w:rFonts w:ascii="Times New Roman"/>
                <w:b w:val="false"/>
                <w:i w:val="false"/>
                <w:color w:val="000000"/>
                <w:sz w:val="20"/>
              </w:rPr>
              <w:t>әкімшілік қызметшетшілерінің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Қызметкерлердің қойылған міндеттердің орындалуы барысындағы қызметіне бақылау жүргізеді;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жұмысының нәтижелелілігін және сапасын қамтамасыз 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Қызметкерлердің қойылған міндеттердің орындалуына бақылау жүргізбейді;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жұмысының нәтижелелілігін және сапасын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Басымдылығына қарай тапсырмаларды маңыздылығы ретімен қояды;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Басшылыққа сапалы құжаттар дайындайды және енгізеді.;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мерзімдерді сақтайды.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Тапсырмаларды жүйесіз орындайды;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Сапасыз құжаттар әзірлейді;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Жедел жұмыс жасамайды;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мерзімдерді сақтамайды.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Ұжымда сенімді қарым-қатынас орнатады;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қоғаммен тиімді жұмысын ұйымдастыру бойынша ұсыныс жасайды;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Әрқайсысының нәтижеге жетуге қосқан үлесін анықтайды.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өзара сенімсіз қарым-қатынас орнатады;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және қоғаммен тиімді жұмыс ұйымдастыру бойынша ұсыныс жасамайды;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бөліспейді;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Бағыныстағы тұлғалардың нәтижеге жетуге қосқан үлесін анықтамайды.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Талдау барысында пікір алмасады және талқылау нәтижесін ескере отырып, тапсырмаларды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Әріптестерімен мәселелерді талқыламайды.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қабылдаудағы тәсілдерді ұжыммен талқылайды;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дереккөздерден алынған мағлұматтарды ескере отырып, мүмкін болатын қауіптерді талдайды және болжамдайды;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дереккөздерден алынған мағлұматтарды ескермейді, мүмкін болатын қауіптерді талдамайды және болжамайды;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Қажетті мәліметтерді таба алады;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пікірін негіздей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Қажетті мәліметтерді таба алмайды;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Негізсіз пікір білдіреді.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көрсетудің сапасын бақылайды, сондай-ақ жеке үлгі болу арқылы көрсетеді.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Сапасыз қызмет көрсетуге жол береді, қызықпаушылық білдіреді.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көрсетуге қанағаттанушылық деңгейін талдайды және оларды жетілдірудің жөнінде ұсыныстар енгізеді;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 сапасын жақсарту бойынша ұсыныс енгізеді.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алушыға дөрекілік және немқұрайлылық білдіреді;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Тұтынушының сұрақтары мен мәселелеріне мән бермейді;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 сапасын жақсарту бойынша белсенділік танытпайды.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Бағыныстағыларды қызмет алушыларды қолжетімді ақпараттандыруға бағдарлайды;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ақпараттарды құрметпен және игілікпен жеткізеді;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тұтынушыларының пікірін құрметтейді.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Бағыныстағылармен қызмет алушыларды ақпараттандыру бойынша жұмыс жүргізбейді;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ақпараттарды жеткізбейді немесе немқұрайлы және жақтырмай жеткізеді;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тұтынушыларының пікірін елемейді.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алушыларды ақпараттандырудың тиімді тәсілдерін қолданады;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ақпаратты қолжетімді ауызша және жазбаша түрде жеткізеді;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Көрсетілетін қызметтер туралы ақпаратты уақтылы қабылдай және жібере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алушыларды ақпараттандырудың тиімсіз тәсілдерін қолданады;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ақпаратты ауызша және жазбаша түрде жеткізбейді немесе түсініксіз жеткізеді;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Көрсетілетін қызметтер туралы ақпаратты уақтылы қабылдай және жібере алмайды.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өзгерістерге талдау жасайды және жұмысты жақсарту бойынша уақтылы шаралар қабылдайды;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Өзгерістерді дұрыс қабылдауды өзінің үлгі өнегесімен көрсетеді.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өзгерістерге талдау жасамайды және жұмысты жақсарту бойынша шаралар қабылдамайды;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және күтілмеген өзгерістер кезінде өзін-өзі бақыламайды.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 жақсарту жөнінде ұсыныстар енгізеді;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тез бейімделеді.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қолданыстағы рәсімдері мен әдістерін ұстанады;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бағыттар мен әдістерді зерттеп оларды енгізбейді;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өзін-өзі бақылай алмайды;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бейімделмейді немесе баяу бейімделеді.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Бағыныстылармен олардың құзыреттерін, оның ішінде дамуды қажет ететін құзыреттерді талқылайды.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Бағыныстылармен олардың құзыреттерін талқыламайды.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білімдер мен технологияларға қызығушылық танытады;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Өзіндігінен дамуға ұмтылады, жаңа ақпараттар мен оны қолданудың әдістерін ізденеді;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Тәжірибеде тиімділікті арттыратын жаңа дағдыларды қолданады.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білімдер мен технологияларға қызығушылық танытпайды;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Өзіндігінен дамуға ұмтылмайды, жаңа ақпараттар мен оны қолдану әдістерімен қызықпайды;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Өзінде бар дағдылармен шектеледі.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Ұжымның мүддесін өз мүддесінен жоғары қояды;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табандылық танытады;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белгіленген стандарттар мен нормалардың, шектеулер мен тыйымдардың орын алуына жол береді;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мүддесін ұжым мүддесінен жоғары қояды;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табандылық танытпайды;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Ұжымдағы сыйластық пен сенім ахуалын қалыптастырмайды;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жұмысын адал орындайды;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 адалсыз, шамданған және басқаларға дөрекілік және менсізбеушілік қасиеттерін танытады;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 қызметін ұйымдастыруды жеке жауапкершілігіне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ісі мен нәтижелері үшін жауаптылықта болады.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ісі мен нәтижелері үшін жауаптылықты басқа тұлғаға артады.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Ұсыныстар мен бастамаларын енгізеді және өзінің негізгі міндеттерінен басқа қосымша жұмыстарды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Ұсыныстар мен бастамаларын енгізбейді және өзінің негізгі міндеттерінен басқа қосымша жұмыстарды орындамайды.</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