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17a6" w14:textId="c9a1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2021 жылғы 22 желтоқсандағы № 63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2022 жылғы 18 мамырдағы № 96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2021 жылғы 22 желтоқсандағы № 63 "2022-2024 жылдарға арналған аудандық бюджет туралы" (Нормативтік құқықтық актілерді мемлекеттік тіркеу тізілімінде № 26028 тіркелген және 2021 жылғы 27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Созақ ауданының 2022-2024 жылдарға арналған аудандық бюджеті тиісінше 1-қосымшаға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14 794 064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4 477 622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10 313 412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14 836 205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37 285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79 426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42 141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жылы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 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 16,7 пайыз.".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14 794 064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14 836 205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