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e6cd" w14:textId="803e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жайылымдарды басқару және оларды пайдалану жөніндегі 2022-2023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2022 жылғы 1 қыркүйектегі № 25-189-VII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ШЕШТІ:</w:t>
      </w:r>
    </w:p>
    <w:bookmarkEnd w:id="0"/>
    <w:bookmarkStart w:name="z2" w:id="1"/>
    <w:p>
      <w:pPr>
        <w:spacing w:after="0"/>
        <w:ind w:left="0"/>
        <w:jc w:val="both"/>
      </w:pPr>
      <w:r>
        <w:rPr>
          <w:rFonts w:ascii="Times New Roman"/>
          <w:b w:val="false"/>
          <w:i w:val="false"/>
          <w:color w:val="000000"/>
          <w:sz w:val="28"/>
        </w:rPr>
        <w:t xml:space="preserve">
      1. Сарыағаш ауданының жайылымдарды басқару және оларды пайдалану жөніндегі 2022-2023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 мәслихатының</w:t>
            </w:r>
            <w:r>
              <w:br/>
            </w:r>
            <w:r>
              <w:rPr>
                <w:rFonts w:ascii="Times New Roman"/>
                <w:b w:val="false"/>
                <w:i w:val="false"/>
                <w:color w:val="000000"/>
                <w:sz w:val="20"/>
              </w:rPr>
              <w:t>2022 жылғы "01" қыркүйектегі</w:t>
            </w:r>
            <w:r>
              <w:br/>
            </w:r>
            <w:r>
              <w:rPr>
                <w:rFonts w:ascii="Times New Roman"/>
                <w:b w:val="false"/>
                <w:i w:val="false"/>
                <w:color w:val="000000"/>
                <w:sz w:val="20"/>
              </w:rPr>
              <w:t>№ 25-189-VII шешіміне қосымша</w:t>
            </w:r>
          </w:p>
        </w:tc>
      </w:tr>
    </w:tbl>
    <w:bookmarkStart w:name="z5" w:id="3"/>
    <w:p>
      <w:pPr>
        <w:spacing w:after="0"/>
        <w:ind w:left="0"/>
        <w:jc w:val="left"/>
      </w:pPr>
      <w:r>
        <w:rPr>
          <w:rFonts w:ascii="Times New Roman"/>
          <w:b/>
          <w:i w:val="false"/>
          <w:color w:val="000000"/>
        </w:rPr>
        <w:t xml:space="preserve"> Сарыағаш ауданының жайылымдарды басқару және оларды пайдалану жөніндегі 2022-2023 жылдарға арналған жоспары</w:t>
      </w:r>
    </w:p>
    <w:bookmarkEnd w:id="3"/>
    <w:bookmarkStart w:name="z6" w:id="4"/>
    <w:p>
      <w:pPr>
        <w:spacing w:after="0"/>
        <w:ind w:left="0"/>
        <w:jc w:val="both"/>
      </w:pPr>
      <w:r>
        <w:rPr>
          <w:rFonts w:ascii="Times New Roman"/>
          <w:b w:val="false"/>
          <w:i w:val="false"/>
          <w:color w:val="000000"/>
          <w:sz w:val="28"/>
        </w:rPr>
        <w:t xml:space="preserve">
      Сарыағаш ауданы бойынша жайылымдарды басқару және оларды пайдалану жөніндегі 2022-2023 жылдарға арналған осы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Сарыағаш ауданы Түркістан облысының оңтүстік аумағында орналасқан және территориялық аймақ бойынша шығысында Қазығұрт ауданымен, солтүстігінде Арыс ауданымен, батысында Шардара және Келес аудандарымен, Өзбекстан Республикасымен шектеседі. Аудан 12 ауылдық округі, 1 қала және 1 кенттен құралған, жалпы аудан аумағында 71 елді мекен орналасқан. Аудан орталығы Сарыағаш қаласы.</w:t>
      </w:r>
    </w:p>
    <w:p>
      <w:pPr>
        <w:spacing w:after="0"/>
        <w:ind w:left="0"/>
        <w:jc w:val="both"/>
      </w:pPr>
      <w:r>
        <w:rPr>
          <w:rFonts w:ascii="Times New Roman"/>
          <w:b w:val="false"/>
          <w:i w:val="false"/>
          <w:color w:val="000000"/>
          <w:sz w:val="28"/>
        </w:rPr>
        <w:t>
      Сарыағаш ауданының барлық жер көлемі 418 117 гектарды құрайды. Барлық ауыл шаруашылығы алқаптарының жиынтығы 392 927 гектар, оның ішінде егістік жерлер 87 609 гектар, оның ішінде суармалы егістік 24 015 гектар, көп жылдық екпе ағаштары 2 586 гектар, шабындық жерлер 1 550 гектар және жайылымдық 294 579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- 329 528 гектар;</w:t>
      </w:r>
    </w:p>
    <w:p>
      <w:pPr>
        <w:spacing w:after="0"/>
        <w:ind w:left="0"/>
        <w:jc w:val="both"/>
      </w:pPr>
      <w:r>
        <w:rPr>
          <w:rFonts w:ascii="Times New Roman"/>
          <w:b w:val="false"/>
          <w:i w:val="false"/>
          <w:color w:val="000000"/>
          <w:sz w:val="28"/>
        </w:rPr>
        <w:t>
      -елді мекендердің жерлері – 53 728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 5 067 гектар;</w:t>
      </w:r>
    </w:p>
    <w:p>
      <w:pPr>
        <w:spacing w:after="0"/>
        <w:ind w:left="0"/>
        <w:jc w:val="both"/>
      </w:pPr>
      <w:r>
        <w:rPr>
          <w:rFonts w:ascii="Times New Roman"/>
          <w:b w:val="false"/>
          <w:i w:val="false"/>
          <w:color w:val="000000"/>
          <w:sz w:val="28"/>
        </w:rPr>
        <w:t>
      -ерекше қорғаудағы табиғи аумақтардың жерлері - 68 гектар.</w:t>
      </w:r>
    </w:p>
    <w:p>
      <w:pPr>
        <w:spacing w:after="0"/>
        <w:ind w:left="0"/>
        <w:jc w:val="both"/>
      </w:pPr>
      <w:r>
        <w:rPr>
          <w:rFonts w:ascii="Times New Roman"/>
          <w:b w:val="false"/>
          <w:i w:val="false"/>
          <w:color w:val="000000"/>
          <w:sz w:val="28"/>
        </w:rPr>
        <w:t>
      -су қорының жерлері - 889 гектар.</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Аудан жерінің басым бөлігі төбелер мен тау етегі жазықтығынан құралған. Ауданның батысын бойлай Сырдария, оңтүстік-шығысынан Келес, Құркелес өзендері ағып өтеді. </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Сарыағаш ауданының климаты континенттік, қысы жұмсақ, жазы ыстық, қуаң. Атмосфералық жауын-шашындардың орташа жылдық мөлшері 80-300 мм-ге дейін жетеді. Жауын-шашынның көбі көктем айларына тиесілі. Ауаның жылдық температурасы қаңтарда 2-3 С, шілдеде +24+28 С болады. Кейде құмды шөлді аймақтарда +40+45 С дейін барады. Аудан аумағы табиғи ауа райына байланысты шөлейтті және тауалды аймағында орналасқан. Негізгі ауыл шаруашылығы дақылдарынан бидай, картоп, жүзім және бау-бақша өсіріледі.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Ауданның су қоры жер беті мен жер асты суларынан тұрады. Сарыағаш ауданы аумағындағы су жүйелерінің жалпы саны 329 дана, ұзындығы 2232,7 шақырым, оның ішінде каналдар - 168 бірлік, ұзындығы 1401,7 шақырым және қашыртқылар - 161 бірлік, ұзындығы 831 шақырым. Ағын су жүйелері арқылы аудандағы 27,6 мың гектар көлеміндегі суармалы жерлер сумен қамтамасыз етіледі. Сарыағаш ауданы арқылы 3 ірі және кіші (Сырдария, Келес және Құркелес) өзендері ағып өтеді. Келес өзенінің ұзындығы 241 шақырымды құрайды, Шардара су бөгеніне келіп құяды. Келес өзеніне 10 шақты су тармақтары келіп құйылады.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Барлық ауыл шаруашылығына жарамды жерінің аумағы 392 927 гектар, оның ішінде егістік жерлер 87 609 гектар, оның ішінде суармалы егістік 24 018 гектар, көп жылдық екпе ағаштары 2 586 гектар, шабындық жерлер 1550 гектар және жайылымдық 294 579 гектар.</w:t>
      </w:r>
    </w:p>
    <w:p>
      <w:pPr>
        <w:spacing w:after="0"/>
        <w:ind w:left="0"/>
        <w:jc w:val="both"/>
      </w:pPr>
      <w:r>
        <w:rPr>
          <w:rFonts w:ascii="Times New Roman"/>
          <w:b w:val="false"/>
          <w:i w:val="false"/>
          <w:color w:val="000000"/>
          <w:sz w:val="28"/>
        </w:rPr>
        <w:t>
      Сарыағаш ауданы бойынша 89 бас түйе, 18 641 бас жылқы, 69 838 бас ірі қара мал, 555 738 бас ұсақ мал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сауынды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сауынды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сауынды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Сарыағаш ауданындағы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w:t>
            </w:r>
          </w:p>
          <w:p>
            <w:pPr>
              <w:spacing w:after="20"/>
              <w:ind w:left="20"/>
              <w:jc w:val="both"/>
            </w:pPr>
            <w:r>
              <w:rPr>
                <w:rFonts w:ascii="Times New Roman"/>
                <w:b w:val="false"/>
                <w:i w:val="false"/>
                <w:color w:val="000000"/>
                <w:sz w:val="20"/>
              </w:rPr>
              <w:t>
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дің жалпы жайылыммен қажетті жайылымның айырмасы, (-,+) (=3-22)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=20*21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1673636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станциялар-14, ұсақ малдарды шомылдыру орындары-31, жасанды ұрықтандыру пунктері-8, биотермиялық шұңқырлар саны-13.</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Сарыағаш ауданында жалпы жайылымдық жер көлемі 294 579 гектарды құрайды,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1 673 636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644 217 бас (69 838 ірі қара, 18 641 жылқы, 555 738 уақ мал, 89 түйе) көлемі 294 579 гектар жайылымды пайдаланады, осы көрсетілген малдардың ішінде барлығы 49 384 бас (7 022 ірі қара, 3 355 жылқы, 39 006 уақ мал) мал бір орында, қоралық жағдайда ұсталып, бордақыланады.</w:t>
      </w:r>
    </w:p>
    <w:p>
      <w:pPr>
        <w:spacing w:after="0"/>
        <w:ind w:left="0"/>
        <w:jc w:val="both"/>
      </w:pPr>
      <w:r>
        <w:rPr>
          <w:rFonts w:ascii="Times New Roman"/>
          <w:b w:val="false"/>
          <w:i w:val="false"/>
          <w:color w:val="000000"/>
          <w:sz w:val="28"/>
        </w:rPr>
        <w:t>
      Жоғарыда көрсетілгендердің негізінде Сарыағаш ауданында жалпы жайылым қажет ететін 584 833 бас малға көлемі 1 379 304 гектар жайылым жер жеткіліксіз екендігі байқалады.</w:t>
      </w:r>
    </w:p>
    <w:p>
      <w:pPr>
        <w:spacing w:after="0"/>
        <w:ind w:left="0"/>
        <w:jc w:val="both"/>
      </w:pPr>
      <w:r>
        <w:rPr>
          <w:rFonts w:ascii="Times New Roman"/>
          <w:b w:val="false"/>
          <w:i w:val="false"/>
          <w:color w:val="000000"/>
          <w:sz w:val="28"/>
        </w:rPr>
        <w:t>
      Сарыағаш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ауылдық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Ақжар ауылдық округі</w:t>
      </w:r>
    </w:p>
    <w:p>
      <w:pPr>
        <w:spacing w:after="0"/>
        <w:ind w:left="0"/>
        <w:jc w:val="both"/>
      </w:pPr>
      <w:r>
        <w:rPr>
          <w:rFonts w:ascii="Times New Roman"/>
          <w:b w:val="false"/>
          <w:i w:val="false"/>
          <w:color w:val="000000"/>
          <w:sz w:val="28"/>
        </w:rPr>
        <w:t>
      2-қосымша - Әлімтау ауылдық округі</w:t>
      </w:r>
    </w:p>
    <w:p>
      <w:pPr>
        <w:spacing w:after="0"/>
        <w:ind w:left="0"/>
        <w:jc w:val="both"/>
      </w:pPr>
      <w:r>
        <w:rPr>
          <w:rFonts w:ascii="Times New Roman"/>
          <w:b w:val="false"/>
          <w:i w:val="false"/>
          <w:color w:val="000000"/>
          <w:sz w:val="28"/>
        </w:rPr>
        <w:t>
      3-қосымша - Дарбаза ауылдық округі</w:t>
      </w:r>
    </w:p>
    <w:p>
      <w:pPr>
        <w:spacing w:after="0"/>
        <w:ind w:left="0"/>
        <w:jc w:val="both"/>
      </w:pPr>
      <w:r>
        <w:rPr>
          <w:rFonts w:ascii="Times New Roman"/>
          <w:b w:val="false"/>
          <w:i w:val="false"/>
          <w:color w:val="000000"/>
          <w:sz w:val="28"/>
        </w:rPr>
        <w:t>
      4-қосымша - Дербісек ауылдық округі</w:t>
      </w:r>
    </w:p>
    <w:p>
      <w:pPr>
        <w:spacing w:after="0"/>
        <w:ind w:left="0"/>
        <w:jc w:val="both"/>
      </w:pPr>
      <w:r>
        <w:rPr>
          <w:rFonts w:ascii="Times New Roman"/>
          <w:b w:val="false"/>
          <w:i w:val="false"/>
          <w:color w:val="000000"/>
          <w:sz w:val="28"/>
        </w:rPr>
        <w:t>
      5-қосымша - Жемісті ауылдық округі</w:t>
      </w:r>
    </w:p>
    <w:p>
      <w:pPr>
        <w:spacing w:after="0"/>
        <w:ind w:left="0"/>
        <w:jc w:val="both"/>
      </w:pPr>
      <w:r>
        <w:rPr>
          <w:rFonts w:ascii="Times New Roman"/>
          <w:b w:val="false"/>
          <w:i w:val="false"/>
          <w:color w:val="000000"/>
          <w:sz w:val="28"/>
        </w:rPr>
        <w:t>
      6-қосымша - Жылға ауылдық округі</w:t>
      </w:r>
    </w:p>
    <w:p>
      <w:pPr>
        <w:spacing w:after="0"/>
        <w:ind w:left="0"/>
        <w:jc w:val="both"/>
      </w:pPr>
      <w:r>
        <w:rPr>
          <w:rFonts w:ascii="Times New Roman"/>
          <w:b w:val="false"/>
          <w:i w:val="false"/>
          <w:color w:val="000000"/>
          <w:sz w:val="28"/>
        </w:rPr>
        <w:t>
      7-қосымша - Қызылжар ауылдық округі</w:t>
      </w:r>
    </w:p>
    <w:p>
      <w:pPr>
        <w:spacing w:after="0"/>
        <w:ind w:left="0"/>
        <w:jc w:val="both"/>
      </w:pPr>
      <w:r>
        <w:rPr>
          <w:rFonts w:ascii="Times New Roman"/>
          <w:b w:val="false"/>
          <w:i w:val="false"/>
          <w:color w:val="000000"/>
          <w:sz w:val="28"/>
        </w:rPr>
        <w:t>
      8-қосымша - Жартытөбе ауылдық округі</w:t>
      </w:r>
    </w:p>
    <w:p>
      <w:pPr>
        <w:spacing w:after="0"/>
        <w:ind w:left="0"/>
        <w:jc w:val="both"/>
      </w:pPr>
      <w:r>
        <w:rPr>
          <w:rFonts w:ascii="Times New Roman"/>
          <w:b w:val="false"/>
          <w:i w:val="false"/>
          <w:color w:val="000000"/>
          <w:sz w:val="28"/>
        </w:rPr>
        <w:t>
      9-қосымша - Жібек жолы ауылдық округі</w:t>
      </w:r>
    </w:p>
    <w:p>
      <w:pPr>
        <w:spacing w:after="0"/>
        <w:ind w:left="0"/>
        <w:jc w:val="both"/>
      </w:pPr>
      <w:r>
        <w:rPr>
          <w:rFonts w:ascii="Times New Roman"/>
          <w:b w:val="false"/>
          <w:i w:val="false"/>
          <w:color w:val="000000"/>
          <w:sz w:val="28"/>
        </w:rPr>
        <w:t>
      10-қосымша - Құркелес ауылдық округі</w:t>
      </w:r>
    </w:p>
    <w:p>
      <w:pPr>
        <w:spacing w:after="0"/>
        <w:ind w:left="0"/>
        <w:jc w:val="both"/>
      </w:pPr>
      <w:r>
        <w:rPr>
          <w:rFonts w:ascii="Times New Roman"/>
          <w:b w:val="false"/>
          <w:i w:val="false"/>
          <w:color w:val="000000"/>
          <w:sz w:val="28"/>
        </w:rPr>
        <w:t>
      11-қосымша - Қабланбек ауылдық округі</w:t>
      </w:r>
    </w:p>
    <w:p>
      <w:pPr>
        <w:spacing w:after="0"/>
        <w:ind w:left="0"/>
        <w:jc w:val="both"/>
      </w:pPr>
      <w:r>
        <w:rPr>
          <w:rFonts w:ascii="Times New Roman"/>
          <w:b w:val="false"/>
          <w:i w:val="false"/>
          <w:color w:val="000000"/>
          <w:sz w:val="28"/>
        </w:rPr>
        <w:t>
      12-қосымша - Тегісшіл ауылдық округі</w:t>
      </w:r>
    </w:p>
    <w:bookmarkStart w:name="z9" w:id="6"/>
    <w:p>
      <w:pPr>
        <w:spacing w:after="0"/>
        <w:ind w:left="0"/>
        <w:jc w:val="both"/>
      </w:pPr>
      <w:r>
        <w:rPr>
          <w:rFonts w:ascii="Times New Roman"/>
          <w:b w:val="false"/>
          <w:i w:val="false"/>
          <w:color w:val="000000"/>
          <w:sz w:val="28"/>
        </w:rPr>
        <w:t>
      1. Ақжар ауылдық округі</w:t>
      </w:r>
    </w:p>
    <w:bookmarkEnd w:id="6"/>
    <w:p>
      <w:pPr>
        <w:spacing w:after="0"/>
        <w:ind w:left="0"/>
        <w:jc w:val="both"/>
      </w:pPr>
      <w:r>
        <w:rPr>
          <w:rFonts w:ascii="Times New Roman"/>
          <w:b w:val="false"/>
          <w:i w:val="false"/>
          <w:color w:val="000000"/>
          <w:sz w:val="28"/>
        </w:rPr>
        <w:t>
      Орталығы – Ақжар ауылы.</w:t>
      </w:r>
    </w:p>
    <w:p>
      <w:pPr>
        <w:spacing w:after="0"/>
        <w:ind w:left="0"/>
        <w:jc w:val="both"/>
      </w:pPr>
      <w:r>
        <w:rPr>
          <w:rFonts w:ascii="Times New Roman"/>
          <w:b w:val="false"/>
          <w:i w:val="false"/>
          <w:color w:val="000000"/>
          <w:sz w:val="28"/>
        </w:rPr>
        <w:t>
      Елді мекендері- Ақжар, Бағыс.</w:t>
      </w:r>
    </w:p>
    <w:p>
      <w:pPr>
        <w:spacing w:after="0"/>
        <w:ind w:left="0"/>
        <w:jc w:val="both"/>
      </w:pPr>
      <w:r>
        <w:rPr>
          <w:rFonts w:ascii="Times New Roman"/>
          <w:b w:val="false"/>
          <w:i w:val="false"/>
          <w:color w:val="000000"/>
          <w:sz w:val="28"/>
        </w:rPr>
        <w:t>
      Округтің жалпы жер көлемі- 13 905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жер- 13 265 гектар;</w:t>
      </w:r>
    </w:p>
    <w:p>
      <w:pPr>
        <w:spacing w:after="0"/>
        <w:ind w:left="0"/>
        <w:jc w:val="both"/>
      </w:pPr>
      <w:r>
        <w:rPr>
          <w:rFonts w:ascii="Times New Roman"/>
          <w:b w:val="false"/>
          <w:i w:val="false"/>
          <w:color w:val="000000"/>
          <w:sz w:val="28"/>
        </w:rPr>
        <w:t>
      жалпы егістік- 5 050 гектар;</w:t>
      </w:r>
    </w:p>
    <w:p>
      <w:pPr>
        <w:spacing w:after="0"/>
        <w:ind w:left="0"/>
        <w:jc w:val="both"/>
      </w:pPr>
      <w:r>
        <w:rPr>
          <w:rFonts w:ascii="Times New Roman"/>
          <w:b w:val="false"/>
          <w:i w:val="false"/>
          <w:color w:val="000000"/>
          <w:sz w:val="28"/>
        </w:rPr>
        <w:t>
      оның ішінде суармалы егістік- 2 418 гектар;</w:t>
      </w:r>
    </w:p>
    <w:p>
      <w:pPr>
        <w:spacing w:after="0"/>
        <w:ind w:left="0"/>
        <w:jc w:val="both"/>
      </w:pPr>
      <w:r>
        <w:rPr>
          <w:rFonts w:ascii="Times New Roman"/>
          <w:b w:val="false"/>
          <w:i w:val="false"/>
          <w:color w:val="000000"/>
          <w:sz w:val="28"/>
        </w:rPr>
        <w:t>
      көп жылдық екпелер- 254 гектар;</w:t>
      </w:r>
    </w:p>
    <w:p>
      <w:pPr>
        <w:spacing w:after="0"/>
        <w:ind w:left="0"/>
        <w:jc w:val="both"/>
      </w:pPr>
      <w:r>
        <w:rPr>
          <w:rFonts w:ascii="Times New Roman"/>
          <w:b w:val="false"/>
          <w:i w:val="false"/>
          <w:color w:val="000000"/>
          <w:sz w:val="28"/>
        </w:rPr>
        <w:t>
      жайылым жер- 7 768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Әлімтау ауылдық округі</w:t>
      </w:r>
    </w:p>
    <w:bookmarkEnd w:id="7"/>
    <w:p>
      <w:pPr>
        <w:spacing w:after="0"/>
        <w:ind w:left="0"/>
        <w:jc w:val="both"/>
      </w:pPr>
      <w:r>
        <w:rPr>
          <w:rFonts w:ascii="Times New Roman"/>
          <w:b w:val="false"/>
          <w:i w:val="false"/>
          <w:color w:val="000000"/>
          <w:sz w:val="28"/>
        </w:rPr>
        <w:t>
      Орталығы – Әлімтау ауылы.</w:t>
      </w:r>
    </w:p>
    <w:p>
      <w:pPr>
        <w:spacing w:after="0"/>
        <w:ind w:left="0"/>
        <w:jc w:val="both"/>
      </w:pPr>
      <w:r>
        <w:rPr>
          <w:rFonts w:ascii="Times New Roman"/>
          <w:b w:val="false"/>
          <w:i w:val="false"/>
          <w:color w:val="000000"/>
          <w:sz w:val="28"/>
        </w:rPr>
        <w:t>
      Елді мекендері- Әлімтау, Тасқұдық, Жайдаққұдақ, Көктал.</w:t>
      </w:r>
    </w:p>
    <w:p>
      <w:pPr>
        <w:spacing w:after="0"/>
        <w:ind w:left="0"/>
        <w:jc w:val="both"/>
      </w:pPr>
      <w:r>
        <w:rPr>
          <w:rFonts w:ascii="Times New Roman"/>
          <w:b w:val="false"/>
          <w:i w:val="false"/>
          <w:color w:val="000000"/>
          <w:sz w:val="28"/>
        </w:rPr>
        <w:t>
      Округтің жалпы жер көлемі- 91 580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жер- 88 008 гектар;</w:t>
      </w:r>
    </w:p>
    <w:p>
      <w:pPr>
        <w:spacing w:after="0"/>
        <w:ind w:left="0"/>
        <w:jc w:val="both"/>
      </w:pPr>
      <w:r>
        <w:rPr>
          <w:rFonts w:ascii="Times New Roman"/>
          <w:b w:val="false"/>
          <w:i w:val="false"/>
          <w:color w:val="000000"/>
          <w:sz w:val="28"/>
        </w:rPr>
        <w:t>
      жалпы егістік- 4 542 гектар;</w:t>
      </w:r>
    </w:p>
    <w:p>
      <w:pPr>
        <w:spacing w:after="0"/>
        <w:ind w:left="0"/>
        <w:jc w:val="both"/>
      </w:pPr>
      <w:r>
        <w:rPr>
          <w:rFonts w:ascii="Times New Roman"/>
          <w:b w:val="false"/>
          <w:i w:val="false"/>
          <w:color w:val="000000"/>
          <w:sz w:val="28"/>
        </w:rPr>
        <w:t>
      оның ішінде суармалы егістік- 424 гектар;</w:t>
      </w:r>
    </w:p>
    <w:p>
      <w:pPr>
        <w:spacing w:after="0"/>
        <w:ind w:left="0"/>
        <w:jc w:val="both"/>
      </w:pPr>
      <w:r>
        <w:rPr>
          <w:rFonts w:ascii="Times New Roman"/>
          <w:b w:val="false"/>
          <w:i w:val="false"/>
          <w:color w:val="000000"/>
          <w:sz w:val="28"/>
        </w:rPr>
        <w:t>
      жайылым жер- 82 979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125 087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Жайдаққұдық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Тасқұдық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-204485</w:t>
            </w:r>
          </w:p>
        </w:tc>
      </w:tr>
    </w:tbl>
    <w:p>
      <w:pPr>
        <w:spacing w:after="0"/>
        <w:ind w:left="0"/>
        <w:jc w:val="left"/>
      </w:pPr>
      <w:r>
        <w:br/>
      </w:r>
    </w:p>
    <w:p>
      <w:pPr>
        <w:spacing w:after="0"/>
        <w:ind w:left="0"/>
        <w:jc w:val="both"/>
      </w:pPr>
      <w:r>
        <w:drawing>
          <wp:inline distT="0" distB="0" distL="0" distR="0">
            <wp:extent cx="75819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819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692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993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231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Дарбаза ауылдық округі</w:t>
      </w:r>
    </w:p>
    <w:bookmarkEnd w:id="8"/>
    <w:p>
      <w:pPr>
        <w:spacing w:after="0"/>
        <w:ind w:left="0"/>
        <w:jc w:val="both"/>
      </w:pPr>
      <w:r>
        <w:rPr>
          <w:rFonts w:ascii="Times New Roman"/>
          <w:b w:val="false"/>
          <w:i w:val="false"/>
          <w:color w:val="000000"/>
          <w:sz w:val="28"/>
        </w:rPr>
        <w:t>
      Орталығы – Дарбаза ауылы.</w:t>
      </w:r>
    </w:p>
    <w:p>
      <w:pPr>
        <w:spacing w:after="0"/>
        <w:ind w:left="0"/>
        <w:jc w:val="both"/>
      </w:pPr>
      <w:r>
        <w:rPr>
          <w:rFonts w:ascii="Times New Roman"/>
          <w:b w:val="false"/>
          <w:i w:val="false"/>
          <w:color w:val="000000"/>
          <w:sz w:val="28"/>
        </w:rPr>
        <w:t>
      Елді мекендері- Дарбаза, Жаңа ауыл, Тасқұдық, Ердәуіт, Құрысай, 51-разьезд, Сарысу, 50-разьезд.</w:t>
      </w:r>
    </w:p>
    <w:p>
      <w:pPr>
        <w:spacing w:after="0"/>
        <w:ind w:left="0"/>
        <w:jc w:val="both"/>
      </w:pPr>
      <w:r>
        <w:rPr>
          <w:rFonts w:ascii="Times New Roman"/>
          <w:b w:val="false"/>
          <w:i w:val="false"/>
          <w:color w:val="000000"/>
          <w:sz w:val="28"/>
        </w:rPr>
        <w:t>
      Округтің жалпы жер көлемі- 77 600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жер- 74 365 гектар;</w:t>
      </w:r>
    </w:p>
    <w:p>
      <w:pPr>
        <w:spacing w:after="0"/>
        <w:ind w:left="0"/>
        <w:jc w:val="both"/>
      </w:pPr>
      <w:r>
        <w:rPr>
          <w:rFonts w:ascii="Times New Roman"/>
          <w:b w:val="false"/>
          <w:i w:val="false"/>
          <w:color w:val="000000"/>
          <w:sz w:val="28"/>
        </w:rPr>
        <w:t>
      жалпы егістік- 18 596 гектар;</w:t>
      </w:r>
    </w:p>
    <w:p>
      <w:pPr>
        <w:spacing w:after="0"/>
        <w:ind w:left="0"/>
        <w:jc w:val="both"/>
      </w:pPr>
      <w:r>
        <w:rPr>
          <w:rFonts w:ascii="Times New Roman"/>
          <w:b w:val="false"/>
          <w:i w:val="false"/>
          <w:color w:val="000000"/>
          <w:sz w:val="28"/>
        </w:rPr>
        <w:t>
      жайылым жер- 51 951 гектар.</w:t>
      </w:r>
    </w:p>
    <w:p>
      <w:pPr>
        <w:spacing w:after="0"/>
        <w:ind w:left="0"/>
        <w:jc w:val="both"/>
      </w:pPr>
      <w:r>
        <w:rPr>
          <w:rFonts w:ascii="Times New Roman"/>
          <w:b w:val="false"/>
          <w:i w:val="false"/>
          <w:color w:val="000000"/>
          <w:sz w:val="28"/>
        </w:rPr>
        <w:t xml:space="preserve">
      Елді мекендер бойынша ауыл шаруашылығы жануарлары мал басының саны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разьезд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-190972</w:t>
            </w:r>
          </w:p>
        </w:tc>
      </w:tr>
    </w:tbl>
    <w:p>
      <w:pPr>
        <w:spacing w:after="0"/>
        <w:ind w:left="0"/>
        <w:jc w:val="left"/>
      </w:pPr>
      <w:r>
        <w:br/>
      </w:r>
    </w:p>
    <w:p>
      <w:pPr>
        <w:spacing w:after="0"/>
        <w:ind w:left="0"/>
        <w:jc w:val="both"/>
      </w:pPr>
      <w:r>
        <w:drawing>
          <wp:inline distT="0" distB="0" distL="0" distR="0">
            <wp:extent cx="77089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089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358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469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342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104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4. Дербісек ауылдық </w:t>
      </w:r>
    </w:p>
    <w:bookmarkEnd w:id="9"/>
    <w:p>
      <w:pPr>
        <w:spacing w:after="0"/>
        <w:ind w:left="0"/>
        <w:jc w:val="both"/>
      </w:pPr>
      <w:r>
        <w:rPr>
          <w:rFonts w:ascii="Times New Roman"/>
          <w:b w:val="false"/>
          <w:i w:val="false"/>
          <w:color w:val="000000"/>
          <w:sz w:val="28"/>
        </w:rPr>
        <w:t>
      Орталығы – Дербісек ауылы.</w:t>
      </w:r>
    </w:p>
    <w:p>
      <w:pPr>
        <w:spacing w:after="0"/>
        <w:ind w:left="0"/>
        <w:jc w:val="both"/>
      </w:pPr>
      <w:r>
        <w:rPr>
          <w:rFonts w:ascii="Times New Roman"/>
          <w:b w:val="false"/>
          <w:i w:val="false"/>
          <w:color w:val="000000"/>
          <w:sz w:val="28"/>
        </w:rPr>
        <w:t>
      Елді мекендері- Дербісек, Атамекен.</w:t>
      </w:r>
    </w:p>
    <w:p>
      <w:pPr>
        <w:spacing w:after="0"/>
        <w:ind w:left="0"/>
        <w:jc w:val="both"/>
      </w:pPr>
      <w:r>
        <w:rPr>
          <w:rFonts w:ascii="Times New Roman"/>
          <w:b w:val="false"/>
          <w:i w:val="false"/>
          <w:color w:val="000000"/>
          <w:sz w:val="28"/>
        </w:rPr>
        <w:t>
      Округтің жалпы жер көлемі- 20 559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жер- 18 768 гектар;</w:t>
      </w:r>
    </w:p>
    <w:p>
      <w:pPr>
        <w:spacing w:after="0"/>
        <w:ind w:left="0"/>
        <w:jc w:val="both"/>
      </w:pPr>
      <w:r>
        <w:rPr>
          <w:rFonts w:ascii="Times New Roman"/>
          <w:b w:val="false"/>
          <w:i w:val="false"/>
          <w:color w:val="000000"/>
          <w:sz w:val="28"/>
        </w:rPr>
        <w:t>
      жалпы егістік- 6 693 гектар;</w:t>
      </w:r>
    </w:p>
    <w:p>
      <w:pPr>
        <w:spacing w:after="0"/>
        <w:ind w:left="0"/>
        <w:jc w:val="both"/>
      </w:pPr>
      <w:r>
        <w:rPr>
          <w:rFonts w:ascii="Times New Roman"/>
          <w:b w:val="false"/>
          <w:i w:val="false"/>
          <w:color w:val="000000"/>
          <w:sz w:val="28"/>
        </w:rPr>
        <w:t>
      оның ішінде суармалы егістік- 4 588 гектар;</w:t>
      </w:r>
    </w:p>
    <w:p>
      <w:pPr>
        <w:spacing w:after="0"/>
        <w:ind w:left="0"/>
        <w:jc w:val="both"/>
      </w:pPr>
      <w:r>
        <w:rPr>
          <w:rFonts w:ascii="Times New Roman"/>
          <w:b w:val="false"/>
          <w:i w:val="false"/>
          <w:color w:val="000000"/>
          <w:sz w:val="28"/>
        </w:rPr>
        <w:t>
      көп жылдық екпелер- 229 гектар;</w:t>
      </w:r>
    </w:p>
    <w:p>
      <w:pPr>
        <w:spacing w:after="0"/>
        <w:ind w:left="0"/>
        <w:jc w:val="both"/>
      </w:pPr>
      <w:r>
        <w:rPr>
          <w:rFonts w:ascii="Times New Roman"/>
          <w:b w:val="false"/>
          <w:i w:val="false"/>
          <w:color w:val="000000"/>
          <w:sz w:val="28"/>
        </w:rPr>
        <w:t>
      жайылым жер- 11 754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жалпы жайылыммен қажетті жайылымның айырмасы, (-,+) (=3-12)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454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263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104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184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041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Жемісті ауылдық округі</w:t>
      </w:r>
    </w:p>
    <w:bookmarkEnd w:id="10"/>
    <w:p>
      <w:pPr>
        <w:spacing w:after="0"/>
        <w:ind w:left="0"/>
        <w:jc w:val="both"/>
      </w:pPr>
      <w:r>
        <w:rPr>
          <w:rFonts w:ascii="Times New Roman"/>
          <w:b w:val="false"/>
          <w:i w:val="false"/>
          <w:color w:val="000000"/>
          <w:sz w:val="28"/>
        </w:rPr>
        <w:t>
      Орталығы – Жемісті ауылы.</w:t>
      </w:r>
    </w:p>
    <w:p>
      <w:pPr>
        <w:spacing w:after="0"/>
        <w:ind w:left="0"/>
        <w:jc w:val="both"/>
      </w:pPr>
      <w:r>
        <w:rPr>
          <w:rFonts w:ascii="Times New Roman"/>
          <w:b w:val="false"/>
          <w:i w:val="false"/>
          <w:color w:val="000000"/>
          <w:sz w:val="28"/>
        </w:rPr>
        <w:t>
      Елді мекендері- Жемісті, Тың.</w:t>
      </w:r>
    </w:p>
    <w:p>
      <w:pPr>
        <w:spacing w:after="0"/>
        <w:ind w:left="0"/>
        <w:jc w:val="both"/>
      </w:pPr>
      <w:r>
        <w:rPr>
          <w:rFonts w:ascii="Times New Roman"/>
          <w:b w:val="false"/>
          <w:i w:val="false"/>
          <w:color w:val="000000"/>
          <w:sz w:val="28"/>
        </w:rPr>
        <w:t>
      Округтің жалпы жер көлемі- 1 505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жер- 1 015 гектар;</w:t>
      </w:r>
    </w:p>
    <w:p>
      <w:pPr>
        <w:spacing w:after="0"/>
        <w:ind w:left="0"/>
        <w:jc w:val="both"/>
      </w:pPr>
      <w:r>
        <w:rPr>
          <w:rFonts w:ascii="Times New Roman"/>
          <w:b w:val="false"/>
          <w:i w:val="false"/>
          <w:color w:val="000000"/>
          <w:sz w:val="28"/>
        </w:rPr>
        <w:t>
      жалпы егістік- 685 гектар;</w:t>
      </w:r>
    </w:p>
    <w:p>
      <w:pPr>
        <w:spacing w:after="0"/>
        <w:ind w:left="0"/>
        <w:jc w:val="both"/>
      </w:pPr>
      <w:r>
        <w:rPr>
          <w:rFonts w:ascii="Times New Roman"/>
          <w:b w:val="false"/>
          <w:i w:val="false"/>
          <w:color w:val="000000"/>
          <w:sz w:val="28"/>
        </w:rPr>
        <w:t>
      оның ішінде суармалы егістік- 688 гектар;</w:t>
      </w:r>
    </w:p>
    <w:p>
      <w:pPr>
        <w:spacing w:after="0"/>
        <w:ind w:left="0"/>
        <w:jc w:val="both"/>
      </w:pPr>
      <w:r>
        <w:rPr>
          <w:rFonts w:ascii="Times New Roman"/>
          <w:b w:val="false"/>
          <w:i w:val="false"/>
          <w:color w:val="000000"/>
          <w:sz w:val="28"/>
        </w:rPr>
        <w:t>
      көп жылдық екпелер- 293 гектар;</w:t>
      </w:r>
    </w:p>
    <w:p>
      <w:pPr>
        <w:spacing w:after="0"/>
        <w:ind w:left="0"/>
        <w:jc w:val="both"/>
      </w:pPr>
      <w:r>
        <w:rPr>
          <w:rFonts w:ascii="Times New Roman"/>
          <w:b w:val="false"/>
          <w:i w:val="false"/>
          <w:color w:val="000000"/>
          <w:sz w:val="28"/>
        </w:rPr>
        <w:t>
      жайылым жер- 3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bl>
    <w:p>
      <w:pPr>
        <w:spacing w:after="0"/>
        <w:ind w:left="0"/>
        <w:jc w:val="left"/>
      </w:pPr>
      <w:r>
        <w:br/>
      </w:r>
    </w:p>
    <w:p>
      <w:pPr>
        <w:spacing w:after="0"/>
        <w:ind w:left="0"/>
        <w:jc w:val="both"/>
      </w:pPr>
      <w:r>
        <w:drawing>
          <wp:inline distT="0" distB="0" distL="0" distR="0">
            <wp:extent cx="78105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533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025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453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453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94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94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6. Жылға ауылдық округі </w:t>
      </w:r>
    </w:p>
    <w:bookmarkEnd w:id="11"/>
    <w:p>
      <w:pPr>
        <w:spacing w:after="0"/>
        <w:ind w:left="0"/>
        <w:jc w:val="both"/>
      </w:pPr>
      <w:r>
        <w:rPr>
          <w:rFonts w:ascii="Times New Roman"/>
          <w:b w:val="false"/>
          <w:i w:val="false"/>
          <w:color w:val="000000"/>
          <w:sz w:val="28"/>
        </w:rPr>
        <w:t>
      Орталығы- Жылға ауылы</w:t>
      </w:r>
    </w:p>
    <w:p>
      <w:pPr>
        <w:spacing w:after="0"/>
        <w:ind w:left="0"/>
        <w:jc w:val="both"/>
      </w:pPr>
      <w:r>
        <w:rPr>
          <w:rFonts w:ascii="Times New Roman"/>
          <w:b w:val="false"/>
          <w:i w:val="false"/>
          <w:color w:val="000000"/>
          <w:sz w:val="28"/>
        </w:rPr>
        <w:t xml:space="preserve">
      Елді мекендері-Жылға, Нұр ауыл, №49 разъезд, Шеңгелді, Шайхана, Қарақалпақ, Шымырбай, Қызыласу. </w:t>
      </w:r>
    </w:p>
    <w:p>
      <w:pPr>
        <w:spacing w:after="0"/>
        <w:ind w:left="0"/>
        <w:jc w:val="both"/>
      </w:pPr>
      <w:r>
        <w:rPr>
          <w:rFonts w:ascii="Times New Roman"/>
          <w:b w:val="false"/>
          <w:i w:val="false"/>
          <w:color w:val="000000"/>
          <w:sz w:val="28"/>
        </w:rPr>
        <w:t>
      Округтің жалпы жер көлемі- 129 148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жер- 125 271 гектар;</w:t>
      </w:r>
    </w:p>
    <w:p>
      <w:pPr>
        <w:spacing w:after="0"/>
        <w:ind w:left="0"/>
        <w:jc w:val="both"/>
      </w:pPr>
      <w:r>
        <w:rPr>
          <w:rFonts w:ascii="Times New Roman"/>
          <w:b w:val="false"/>
          <w:i w:val="false"/>
          <w:color w:val="000000"/>
          <w:sz w:val="28"/>
        </w:rPr>
        <w:t>
      жалпы егістік- 19 048 гектар;</w:t>
      </w:r>
    </w:p>
    <w:p>
      <w:pPr>
        <w:spacing w:after="0"/>
        <w:ind w:left="0"/>
        <w:jc w:val="both"/>
      </w:pPr>
      <w:r>
        <w:rPr>
          <w:rFonts w:ascii="Times New Roman"/>
          <w:b w:val="false"/>
          <w:i w:val="false"/>
          <w:color w:val="000000"/>
          <w:sz w:val="28"/>
        </w:rPr>
        <w:t>
      жайылымдық жер-101 107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-192187</w:t>
            </w:r>
          </w:p>
        </w:tc>
      </w:tr>
    </w:tbl>
    <w:p>
      <w:pPr>
        <w:spacing w:after="0"/>
        <w:ind w:left="0"/>
        <w:jc w:val="left"/>
      </w:pPr>
      <w:r>
        <w:br/>
      </w:r>
    </w:p>
    <w:p>
      <w:pPr>
        <w:spacing w:after="0"/>
        <w:ind w:left="0"/>
        <w:jc w:val="both"/>
      </w:pPr>
      <w:r>
        <w:drawing>
          <wp:inline distT="0" distB="0" distL="0" distR="0">
            <wp:extent cx="73152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152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389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596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596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0866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056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072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7. Қызылжар ауылдық округі </w:t>
      </w:r>
    </w:p>
    <w:bookmarkEnd w:id="12"/>
    <w:p>
      <w:pPr>
        <w:spacing w:after="0"/>
        <w:ind w:left="0"/>
        <w:jc w:val="both"/>
      </w:pPr>
      <w:r>
        <w:rPr>
          <w:rFonts w:ascii="Times New Roman"/>
          <w:b w:val="false"/>
          <w:i w:val="false"/>
          <w:color w:val="000000"/>
          <w:sz w:val="28"/>
        </w:rPr>
        <w:t>
      Орталығы – Қызылжар ауылы.</w:t>
      </w:r>
    </w:p>
    <w:p>
      <w:pPr>
        <w:spacing w:after="0"/>
        <w:ind w:left="0"/>
        <w:jc w:val="both"/>
      </w:pPr>
      <w:r>
        <w:rPr>
          <w:rFonts w:ascii="Times New Roman"/>
          <w:b w:val="false"/>
          <w:i w:val="false"/>
          <w:color w:val="000000"/>
          <w:sz w:val="28"/>
        </w:rPr>
        <w:t>
      Елді мекендері- Қызылжар, Жаскешу.</w:t>
      </w:r>
    </w:p>
    <w:p>
      <w:pPr>
        <w:spacing w:after="0"/>
        <w:ind w:left="0"/>
        <w:jc w:val="both"/>
      </w:pPr>
      <w:r>
        <w:rPr>
          <w:rFonts w:ascii="Times New Roman"/>
          <w:b w:val="false"/>
          <w:i w:val="false"/>
          <w:color w:val="000000"/>
          <w:sz w:val="28"/>
        </w:rPr>
        <w:t>
      Округтің жалпы жер көлемі- 23 491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жер- 23 105 гектар;</w:t>
      </w:r>
    </w:p>
    <w:p>
      <w:pPr>
        <w:spacing w:after="0"/>
        <w:ind w:left="0"/>
        <w:jc w:val="both"/>
      </w:pPr>
      <w:r>
        <w:rPr>
          <w:rFonts w:ascii="Times New Roman"/>
          <w:b w:val="false"/>
          <w:i w:val="false"/>
          <w:color w:val="000000"/>
          <w:sz w:val="28"/>
        </w:rPr>
        <w:t>
      жалпы егістік- 4 033 гектар;</w:t>
      </w:r>
    </w:p>
    <w:p>
      <w:pPr>
        <w:spacing w:after="0"/>
        <w:ind w:left="0"/>
        <w:jc w:val="both"/>
      </w:pPr>
      <w:r>
        <w:rPr>
          <w:rFonts w:ascii="Times New Roman"/>
          <w:b w:val="false"/>
          <w:i w:val="false"/>
          <w:color w:val="000000"/>
          <w:sz w:val="28"/>
        </w:rPr>
        <w:t>
      оның ішінде суармалы егістік- 2 321 гектар;</w:t>
      </w:r>
    </w:p>
    <w:p>
      <w:pPr>
        <w:spacing w:after="0"/>
        <w:ind w:left="0"/>
        <w:jc w:val="both"/>
      </w:pPr>
      <w:r>
        <w:rPr>
          <w:rFonts w:ascii="Times New Roman"/>
          <w:b w:val="false"/>
          <w:i w:val="false"/>
          <w:color w:val="000000"/>
          <w:sz w:val="28"/>
        </w:rPr>
        <w:t>
      көп жылдық екпелер-197 гектар;</w:t>
      </w:r>
    </w:p>
    <w:p>
      <w:pPr>
        <w:spacing w:after="0"/>
        <w:ind w:left="0"/>
        <w:jc w:val="both"/>
      </w:pPr>
      <w:r>
        <w:rPr>
          <w:rFonts w:ascii="Times New Roman"/>
          <w:b w:val="false"/>
          <w:i w:val="false"/>
          <w:color w:val="000000"/>
          <w:sz w:val="28"/>
        </w:rPr>
        <w:t>
      жайылым жер- 17 511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иаусымдық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w:t>
            </w:r>
          </w:p>
        </w:tc>
      </w:tr>
    </w:tbl>
    <w:p>
      <w:pPr>
        <w:spacing w:after="0"/>
        <w:ind w:left="0"/>
        <w:jc w:val="left"/>
      </w:pPr>
      <w:r>
        <w:br/>
      </w:r>
    </w:p>
    <w:p>
      <w:pPr>
        <w:spacing w:after="0"/>
        <w:ind w:left="0"/>
        <w:jc w:val="both"/>
      </w:pPr>
      <w:r>
        <w:drawing>
          <wp:inline distT="0" distB="0" distL="0" distR="0">
            <wp:extent cx="7607300" cy="1192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07300" cy="1192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374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469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596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596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104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Жартытөбе ауылдық округі</w:t>
      </w:r>
    </w:p>
    <w:bookmarkEnd w:id="13"/>
    <w:p>
      <w:pPr>
        <w:spacing w:after="0"/>
        <w:ind w:left="0"/>
        <w:jc w:val="both"/>
      </w:pPr>
      <w:r>
        <w:rPr>
          <w:rFonts w:ascii="Times New Roman"/>
          <w:b w:val="false"/>
          <w:i w:val="false"/>
          <w:color w:val="000000"/>
          <w:sz w:val="28"/>
        </w:rPr>
        <w:t>
      Орталығы – Ынтымақ ауылы.</w:t>
      </w:r>
    </w:p>
    <w:p>
      <w:pPr>
        <w:spacing w:after="0"/>
        <w:ind w:left="0"/>
        <w:jc w:val="both"/>
      </w:pPr>
      <w:r>
        <w:rPr>
          <w:rFonts w:ascii="Times New Roman"/>
          <w:b w:val="false"/>
          <w:i w:val="false"/>
          <w:color w:val="000000"/>
          <w:sz w:val="28"/>
        </w:rPr>
        <w:t>
      Елді мекендері- Достық, Бостандық, Құрама, Төңкеріс, Ынтымақ.</w:t>
      </w:r>
    </w:p>
    <w:p>
      <w:pPr>
        <w:spacing w:after="0"/>
        <w:ind w:left="0"/>
        <w:jc w:val="both"/>
      </w:pPr>
      <w:r>
        <w:rPr>
          <w:rFonts w:ascii="Times New Roman"/>
          <w:b w:val="false"/>
          <w:i w:val="false"/>
          <w:color w:val="000000"/>
          <w:sz w:val="28"/>
        </w:rPr>
        <w:t>
      Округтің жалпы жер көлемі- 2 730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жер- 1 759 гектар;</w:t>
      </w:r>
    </w:p>
    <w:p>
      <w:pPr>
        <w:spacing w:after="0"/>
        <w:ind w:left="0"/>
        <w:jc w:val="both"/>
      </w:pPr>
      <w:r>
        <w:rPr>
          <w:rFonts w:ascii="Times New Roman"/>
          <w:b w:val="false"/>
          <w:i w:val="false"/>
          <w:color w:val="000000"/>
          <w:sz w:val="28"/>
        </w:rPr>
        <w:t>
      жалпы егістік- 1 625 гектар;</w:t>
      </w:r>
    </w:p>
    <w:p>
      <w:pPr>
        <w:spacing w:after="0"/>
        <w:ind w:left="0"/>
        <w:jc w:val="both"/>
      </w:pPr>
      <w:r>
        <w:rPr>
          <w:rFonts w:ascii="Times New Roman"/>
          <w:b w:val="false"/>
          <w:i w:val="false"/>
          <w:color w:val="000000"/>
          <w:sz w:val="28"/>
        </w:rPr>
        <w:t>
      оның ішінде суармалы егістік- 1 527 гектар;</w:t>
      </w:r>
    </w:p>
    <w:p>
      <w:pPr>
        <w:spacing w:after="0"/>
        <w:ind w:left="0"/>
        <w:jc w:val="both"/>
      </w:pPr>
      <w:r>
        <w:rPr>
          <w:rFonts w:ascii="Times New Roman"/>
          <w:b w:val="false"/>
          <w:i w:val="false"/>
          <w:color w:val="000000"/>
          <w:sz w:val="28"/>
        </w:rPr>
        <w:t>
      көп жылдық екпелер- 64 гектар;</w:t>
      </w:r>
    </w:p>
    <w:p>
      <w:pPr>
        <w:spacing w:after="0"/>
        <w:ind w:left="0"/>
        <w:jc w:val="both"/>
      </w:pPr>
      <w:r>
        <w:rPr>
          <w:rFonts w:ascii="Times New Roman"/>
          <w:b w:val="false"/>
          <w:i w:val="false"/>
          <w:color w:val="000000"/>
          <w:sz w:val="28"/>
        </w:rPr>
        <w:t>
      жайылым жер- 65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w:t>
            </w:r>
          </w:p>
        </w:tc>
      </w:tr>
    </w:tbl>
    <w:p>
      <w:pPr>
        <w:spacing w:after="0"/>
        <w:ind w:left="0"/>
        <w:jc w:val="left"/>
      </w:pPr>
      <w:r>
        <w:br/>
      </w:r>
    </w:p>
    <w:p>
      <w:pPr>
        <w:spacing w:after="0"/>
        <w:ind w:left="0"/>
        <w:jc w:val="both"/>
      </w:pPr>
      <w:r>
        <w:drawing>
          <wp:inline distT="0" distB="0" distL="0" distR="0">
            <wp:extent cx="76327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327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707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358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0612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9977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Жібек жолы ауылдық округі</w:t>
      </w:r>
    </w:p>
    <w:bookmarkEnd w:id="14"/>
    <w:p>
      <w:pPr>
        <w:spacing w:after="0"/>
        <w:ind w:left="0"/>
        <w:jc w:val="both"/>
      </w:pPr>
      <w:r>
        <w:rPr>
          <w:rFonts w:ascii="Times New Roman"/>
          <w:b w:val="false"/>
          <w:i w:val="false"/>
          <w:color w:val="000000"/>
          <w:sz w:val="28"/>
        </w:rPr>
        <w:t>
      Орталығы – Жібек жолы ауылы.</w:t>
      </w:r>
    </w:p>
    <w:p>
      <w:pPr>
        <w:spacing w:after="0"/>
        <w:ind w:left="0"/>
        <w:jc w:val="both"/>
      </w:pPr>
      <w:r>
        <w:rPr>
          <w:rFonts w:ascii="Times New Roman"/>
          <w:b w:val="false"/>
          <w:i w:val="false"/>
          <w:color w:val="000000"/>
          <w:sz w:val="28"/>
        </w:rPr>
        <w:t xml:space="preserve">
      Елді мекендері- Жібек жолы, Жаңатұрмыс, Дихан баба, Зортөбе, Қарабау, Жаңақұрылыс, Сарқырама, </w:t>
      </w:r>
    </w:p>
    <w:p>
      <w:pPr>
        <w:spacing w:after="0"/>
        <w:ind w:left="0"/>
        <w:jc w:val="both"/>
      </w:pPr>
      <w:r>
        <w:rPr>
          <w:rFonts w:ascii="Times New Roman"/>
          <w:b w:val="false"/>
          <w:i w:val="false"/>
          <w:color w:val="000000"/>
          <w:sz w:val="28"/>
        </w:rPr>
        <w:t>
      Сөк-сөк.</w:t>
      </w:r>
    </w:p>
    <w:p>
      <w:pPr>
        <w:spacing w:after="0"/>
        <w:ind w:left="0"/>
        <w:jc w:val="both"/>
      </w:pPr>
      <w:r>
        <w:rPr>
          <w:rFonts w:ascii="Times New Roman"/>
          <w:b w:val="false"/>
          <w:i w:val="false"/>
          <w:color w:val="000000"/>
          <w:sz w:val="28"/>
        </w:rPr>
        <w:t>
      Округтің жалпы жер көлемі- 21 349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жер- 18 721 гектар;</w:t>
      </w:r>
    </w:p>
    <w:p>
      <w:pPr>
        <w:spacing w:after="0"/>
        <w:ind w:left="0"/>
        <w:jc w:val="both"/>
      </w:pPr>
      <w:r>
        <w:rPr>
          <w:rFonts w:ascii="Times New Roman"/>
          <w:b w:val="false"/>
          <w:i w:val="false"/>
          <w:color w:val="000000"/>
          <w:sz w:val="28"/>
        </w:rPr>
        <w:t>
      жалпы егістік- 6 456 гектар;</w:t>
      </w:r>
    </w:p>
    <w:p>
      <w:pPr>
        <w:spacing w:after="0"/>
        <w:ind w:left="0"/>
        <w:jc w:val="both"/>
      </w:pPr>
      <w:r>
        <w:rPr>
          <w:rFonts w:ascii="Times New Roman"/>
          <w:b w:val="false"/>
          <w:i w:val="false"/>
          <w:color w:val="000000"/>
          <w:sz w:val="28"/>
        </w:rPr>
        <w:t>
      оның ішінде суармалы егістік- 4 185 гектар;</w:t>
      </w:r>
    </w:p>
    <w:p>
      <w:pPr>
        <w:spacing w:after="0"/>
        <w:ind w:left="0"/>
        <w:jc w:val="both"/>
      </w:pPr>
      <w:r>
        <w:rPr>
          <w:rFonts w:ascii="Times New Roman"/>
          <w:b w:val="false"/>
          <w:i w:val="false"/>
          <w:color w:val="000000"/>
          <w:sz w:val="28"/>
        </w:rPr>
        <w:t>
      көп жылдық екпелер- 354 гектар;</w:t>
      </w:r>
    </w:p>
    <w:p>
      <w:pPr>
        <w:spacing w:after="0"/>
        <w:ind w:left="0"/>
        <w:jc w:val="both"/>
      </w:pPr>
      <w:r>
        <w:rPr>
          <w:rFonts w:ascii="Times New Roman"/>
          <w:b w:val="false"/>
          <w:i w:val="false"/>
          <w:color w:val="000000"/>
          <w:sz w:val="28"/>
        </w:rPr>
        <w:t>
      жайылым жер- 9 461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-177528</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6929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041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1374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644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Құркелес ауыл округі</w:t>
      </w:r>
    </w:p>
    <w:bookmarkEnd w:id="15"/>
    <w:p>
      <w:pPr>
        <w:spacing w:after="0"/>
        <w:ind w:left="0"/>
        <w:jc w:val="both"/>
      </w:pPr>
      <w:r>
        <w:rPr>
          <w:rFonts w:ascii="Times New Roman"/>
          <w:b w:val="false"/>
          <w:i w:val="false"/>
          <w:color w:val="000000"/>
          <w:sz w:val="28"/>
        </w:rPr>
        <w:t>
      Орталығы- Ақниет ауылы.</w:t>
      </w:r>
    </w:p>
    <w:p>
      <w:pPr>
        <w:spacing w:after="0"/>
        <w:ind w:left="0"/>
        <w:jc w:val="both"/>
      </w:pPr>
      <w:r>
        <w:rPr>
          <w:rFonts w:ascii="Times New Roman"/>
          <w:b w:val="false"/>
          <w:i w:val="false"/>
          <w:color w:val="000000"/>
          <w:sz w:val="28"/>
        </w:rPr>
        <w:t>
      Елді мекендері- Құркелес, Ақниет, Алғабас, Ақ үй, Бесқұдық, Дархан, Жаңаарық, Жаңаталап, Еңкес, Келес, Құлтума, Жылысу, Нұрлы жол, Береке, Дастан.</w:t>
      </w:r>
    </w:p>
    <w:p>
      <w:pPr>
        <w:spacing w:after="0"/>
        <w:ind w:left="0"/>
        <w:jc w:val="both"/>
      </w:pPr>
      <w:r>
        <w:rPr>
          <w:rFonts w:ascii="Times New Roman"/>
          <w:b w:val="false"/>
          <w:i w:val="false"/>
          <w:color w:val="000000"/>
          <w:sz w:val="28"/>
        </w:rPr>
        <w:t>
      Округтің жалпы жер көлемі- 11 639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жерлер-8 514 гектар;</w:t>
      </w:r>
    </w:p>
    <w:p>
      <w:pPr>
        <w:spacing w:after="0"/>
        <w:ind w:left="0"/>
        <w:jc w:val="both"/>
      </w:pPr>
      <w:r>
        <w:rPr>
          <w:rFonts w:ascii="Times New Roman"/>
          <w:b w:val="false"/>
          <w:i w:val="false"/>
          <w:color w:val="000000"/>
          <w:sz w:val="28"/>
        </w:rPr>
        <w:t>
      жалпы егістік- 4 648 гектар;</w:t>
      </w:r>
    </w:p>
    <w:p>
      <w:pPr>
        <w:spacing w:after="0"/>
        <w:ind w:left="0"/>
        <w:jc w:val="both"/>
      </w:pPr>
      <w:r>
        <w:rPr>
          <w:rFonts w:ascii="Times New Roman"/>
          <w:b w:val="false"/>
          <w:i w:val="false"/>
          <w:color w:val="000000"/>
          <w:sz w:val="28"/>
        </w:rPr>
        <w:t>
      оның ішінде суармалы егістік- 2 693 гектар;</w:t>
      </w:r>
    </w:p>
    <w:p>
      <w:pPr>
        <w:spacing w:after="0"/>
        <w:ind w:left="0"/>
        <w:jc w:val="both"/>
      </w:pPr>
      <w:r>
        <w:rPr>
          <w:rFonts w:ascii="Times New Roman"/>
          <w:b w:val="false"/>
          <w:i w:val="false"/>
          <w:color w:val="000000"/>
          <w:sz w:val="28"/>
        </w:rPr>
        <w:t>
      көпжылдық екпелер- 616</w:t>
      </w:r>
    </w:p>
    <w:p>
      <w:pPr>
        <w:spacing w:after="0"/>
        <w:ind w:left="0"/>
        <w:jc w:val="both"/>
      </w:pPr>
      <w:r>
        <w:rPr>
          <w:rFonts w:ascii="Times New Roman"/>
          <w:b w:val="false"/>
          <w:i w:val="false"/>
          <w:color w:val="000000"/>
          <w:sz w:val="28"/>
        </w:rPr>
        <w:t>
      жайылымдық жер- 1 992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иаусымдық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851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1501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009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1501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1882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11. Қабланбек ауылдық округі </w:t>
      </w:r>
    </w:p>
    <w:bookmarkEnd w:id="16"/>
    <w:p>
      <w:pPr>
        <w:spacing w:after="0"/>
        <w:ind w:left="0"/>
        <w:jc w:val="both"/>
      </w:pPr>
      <w:r>
        <w:rPr>
          <w:rFonts w:ascii="Times New Roman"/>
          <w:b w:val="false"/>
          <w:i w:val="false"/>
          <w:color w:val="000000"/>
          <w:sz w:val="28"/>
        </w:rPr>
        <w:t>
      Орталығы- Қабланбек ауылы.</w:t>
      </w:r>
    </w:p>
    <w:p>
      <w:pPr>
        <w:spacing w:after="0"/>
        <w:ind w:left="0"/>
        <w:jc w:val="both"/>
      </w:pPr>
      <w:r>
        <w:rPr>
          <w:rFonts w:ascii="Times New Roman"/>
          <w:b w:val="false"/>
          <w:i w:val="false"/>
          <w:color w:val="000000"/>
          <w:sz w:val="28"/>
        </w:rPr>
        <w:t xml:space="preserve">
      Елді мекендері - Қабланбек, Тынтөбе, Ташқұлақ, Зах, Ақниет, Сіркелі, Қанағат, Жонарық. </w:t>
      </w:r>
    </w:p>
    <w:p>
      <w:pPr>
        <w:spacing w:after="0"/>
        <w:ind w:left="0"/>
        <w:jc w:val="both"/>
      </w:pPr>
      <w:r>
        <w:rPr>
          <w:rFonts w:ascii="Times New Roman"/>
          <w:b w:val="false"/>
          <w:i w:val="false"/>
          <w:color w:val="000000"/>
          <w:sz w:val="28"/>
        </w:rPr>
        <w:t>
      Округтің жалпы жер көлемі- 6 875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жер- 5 504 гектар;</w:t>
      </w:r>
    </w:p>
    <w:p>
      <w:pPr>
        <w:spacing w:after="0"/>
        <w:ind w:left="0"/>
        <w:jc w:val="both"/>
      </w:pPr>
      <w:r>
        <w:rPr>
          <w:rFonts w:ascii="Times New Roman"/>
          <w:b w:val="false"/>
          <w:i w:val="false"/>
          <w:color w:val="000000"/>
          <w:sz w:val="28"/>
        </w:rPr>
        <w:t>
      жалпы егістік- 2 743 гектар;</w:t>
      </w:r>
    </w:p>
    <w:p>
      <w:pPr>
        <w:spacing w:after="0"/>
        <w:ind w:left="0"/>
        <w:jc w:val="both"/>
      </w:pPr>
      <w:r>
        <w:rPr>
          <w:rFonts w:ascii="Times New Roman"/>
          <w:b w:val="false"/>
          <w:i w:val="false"/>
          <w:color w:val="000000"/>
          <w:sz w:val="28"/>
        </w:rPr>
        <w:t>
      оның ішіндесуармалы егістік- 2 621 гектар;</w:t>
      </w:r>
    </w:p>
    <w:p>
      <w:pPr>
        <w:spacing w:after="0"/>
        <w:ind w:left="0"/>
        <w:jc w:val="both"/>
      </w:pPr>
      <w:r>
        <w:rPr>
          <w:rFonts w:ascii="Times New Roman"/>
          <w:b w:val="false"/>
          <w:i w:val="false"/>
          <w:color w:val="000000"/>
          <w:sz w:val="28"/>
        </w:rPr>
        <w:t>
      жайылымдық жер- 2 343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w:t>
            </w:r>
          </w:p>
        </w:tc>
      </w:tr>
    </w:tbl>
    <w:p>
      <w:pPr>
        <w:spacing w:after="0"/>
        <w:ind w:left="0"/>
        <w:jc w:val="left"/>
      </w:pPr>
      <w:r>
        <w:br/>
      </w:r>
    </w:p>
    <w:p>
      <w:pPr>
        <w:spacing w:after="0"/>
        <w:ind w:left="0"/>
        <w:jc w:val="both"/>
      </w:pPr>
      <w:r>
        <w:drawing>
          <wp:inline distT="0" distB="0" distL="0" distR="0">
            <wp:extent cx="77724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724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0993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136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2263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175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0866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12. Тегісшіл ауылдық округі</w:t>
      </w:r>
    </w:p>
    <w:bookmarkEnd w:id="17"/>
    <w:p>
      <w:pPr>
        <w:spacing w:after="0"/>
        <w:ind w:left="0"/>
        <w:jc w:val="both"/>
      </w:pPr>
      <w:r>
        <w:rPr>
          <w:rFonts w:ascii="Times New Roman"/>
          <w:b w:val="false"/>
          <w:i w:val="false"/>
          <w:color w:val="000000"/>
          <w:sz w:val="28"/>
        </w:rPr>
        <w:t>
      Орталығы – Таскескен ауылы.</w:t>
      </w:r>
    </w:p>
    <w:p>
      <w:pPr>
        <w:spacing w:after="0"/>
        <w:ind w:left="0"/>
        <w:jc w:val="both"/>
      </w:pPr>
      <w:r>
        <w:rPr>
          <w:rFonts w:ascii="Times New Roman"/>
          <w:b w:val="false"/>
          <w:i w:val="false"/>
          <w:color w:val="000000"/>
          <w:sz w:val="28"/>
        </w:rPr>
        <w:t>
      Елді мекендері - Тегісшіл,Таскескен, Мәдениет.</w:t>
      </w:r>
    </w:p>
    <w:p>
      <w:pPr>
        <w:spacing w:after="0"/>
        <w:ind w:left="0"/>
        <w:jc w:val="both"/>
      </w:pPr>
      <w:r>
        <w:rPr>
          <w:rFonts w:ascii="Times New Roman"/>
          <w:b w:val="false"/>
          <w:i w:val="false"/>
          <w:color w:val="000000"/>
          <w:sz w:val="28"/>
        </w:rPr>
        <w:t>
      Округтің жалпы жер көлемі- 9 850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жер- 8 835 гектар;</w:t>
      </w:r>
    </w:p>
    <w:p>
      <w:pPr>
        <w:spacing w:after="0"/>
        <w:ind w:left="0"/>
        <w:jc w:val="both"/>
      </w:pPr>
      <w:r>
        <w:rPr>
          <w:rFonts w:ascii="Times New Roman"/>
          <w:b w:val="false"/>
          <w:i w:val="false"/>
          <w:color w:val="000000"/>
          <w:sz w:val="28"/>
        </w:rPr>
        <w:t>
      жалпы егістік- 1 905 гектар;</w:t>
      </w:r>
    </w:p>
    <w:p>
      <w:pPr>
        <w:spacing w:after="0"/>
        <w:ind w:left="0"/>
        <w:jc w:val="both"/>
      </w:pPr>
      <w:r>
        <w:rPr>
          <w:rFonts w:ascii="Times New Roman"/>
          <w:b w:val="false"/>
          <w:i w:val="false"/>
          <w:color w:val="000000"/>
          <w:sz w:val="28"/>
        </w:rPr>
        <w:t>
      оның ішінде суармалы егістік- 1 083 гектар;</w:t>
      </w:r>
    </w:p>
    <w:p>
      <w:pPr>
        <w:spacing w:after="0"/>
        <w:ind w:left="0"/>
        <w:jc w:val="both"/>
      </w:pPr>
      <w:r>
        <w:rPr>
          <w:rFonts w:ascii="Times New Roman"/>
          <w:b w:val="false"/>
          <w:i w:val="false"/>
          <w:color w:val="000000"/>
          <w:sz w:val="28"/>
        </w:rPr>
        <w:t>
      көп жылдық екпелер- 18 гектар;</w:t>
      </w:r>
    </w:p>
    <w:p>
      <w:pPr>
        <w:spacing w:after="0"/>
        <w:ind w:left="0"/>
        <w:jc w:val="both"/>
      </w:pPr>
      <w:r>
        <w:rPr>
          <w:rFonts w:ascii="Times New Roman"/>
          <w:b w:val="false"/>
          <w:i w:val="false"/>
          <w:color w:val="000000"/>
          <w:sz w:val="28"/>
        </w:rPr>
        <w:t>
      жайылым жер- 6 738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(7+11+15)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(=13*14)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-45873</w:t>
            </w:r>
          </w:p>
        </w:tc>
      </w:tr>
    </w:tbl>
    <w:p>
      <w:pPr>
        <w:spacing w:after="0"/>
        <w:ind w:left="0"/>
        <w:jc w:val="left"/>
      </w:pPr>
      <w:r>
        <w:br/>
      </w:r>
    </w:p>
    <w:p>
      <w:pPr>
        <w:spacing w:after="0"/>
        <w:ind w:left="0"/>
        <w:jc w:val="both"/>
      </w:pPr>
      <w:r>
        <w:drawing>
          <wp:inline distT="0" distB="0" distL="0" distR="0">
            <wp:extent cx="77724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7724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311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311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2136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009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175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4549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