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b41c" w14:textId="3e2b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жайылымдарды басқару және оларды пайдалану жөніндегі 2022-2023 жылдарға арналған жоспары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2022 жылғы 18 наурыздағы № 14-96/VII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Сайрам аудандық мәслихаты ШЕШТІ: </w:t>
      </w:r>
    </w:p>
    <w:bookmarkEnd w:id="0"/>
    <w:bookmarkStart w:name="z2" w:id="1"/>
    <w:p>
      <w:pPr>
        <w:spacing w:after="0"/>
        <w:ind w:left="0"/>
        <w:jc w:val="both"/>
      </w:pPr>
      <w:r>
        <w:rPr>
          <w:rFonts w:ascii="Times New Roman"/>
          <w:b w:val="false"/>
          <w:i w:val="false"/>
          <w:color w:val="000000"/>
          <w:sz w:val="28"/>
        </w:rPr>
        <w:t xml:space="preserve">
      1. Сайрам ауданының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w:t>
      </w:r>
      <w:r>
        <w:rPr>
          <w:rFonts w:ascii="Times New Roman"/>
          <w:b w:val="false"/>
          <w:i w:val="false"/>
          <w:color w:val="000000"/>
          <w:sz w:val="28"/>
        </w:rPr>
        <w:t>қосымшаға</w:t>
      </w:r>
      <w:r>
        <w:rPr>
          <w:rFonts w:ascii="Times New Roman"/>
          <w:b w:val="false"/>
          <w:i w:val="false"/>
          <w:color w:val="000000"/>
          <w:sz w:val="28"/>
        </w:rPr>
        <w:t>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2022 жылғы 18 наурыздағы</w:t>
            </w:r>
            <w:r>
              <w:br/>
            </w:r>
            <w:r>
              <w:rPr>
                <w:rFonts w:ascii="Times New Roman"/>
                <w:b w:val="false"/>
                <w:i w:val="false"/>
                <w:color w:val="000000"/>
                <w:sz w:val="20"/>
              </w:rPr>
              <w:t>№ 14-96/VII шешіміне қосымша</w:t>
            </w:r>
          </w:p>
        </w:tc>
      </w:tr>
    </w:tbl>
    <w:bookmarkStart w:name="z5" w:id="3"/>
    <w:p>
      <w:pPr>
        <w:spacing w:after="0"/>
        <w:ind w:left="0"/>
        <w:jc w:val="left"/>
      </w:pPr>
      <w:r>
        <w:rPr>
          <w:rFonts w:ascii="Times New Roman"/>
          <w:b/>
          <w:i w:val="false"/>
          <w:color w:val="000000"/>
        </w:rPr>
        <w:t xml:space="preserve"> Сайрам ауданы бойынша жайылымдарды басқару және оларды пайдалану жөніндегі 2022-2023 жылдарға арналған жоспары</w:t>
      </w:r>
    </w:p>
    <w:bookmarkEnd w:id="3"/>
    <w:p>
      <w:pPr>
        <w:spacing w:after="0"/>
        <w:ind w:left="0"/>
        <w:jc w:val="both"/>
      </w:pPr>
      <w:r>
        <w:rPr>
          <w:rFonts w:ascii="Times New Roman"/>
          <w:b w:val="false"/>
          <w:i w:val="false"/>
          <w:color w:val="ff0000"/>
          <w:sz w:val="28"/>
        </w:rPr>
        <w:t xml:space="preserve">
      Ескерту. Қосымша жаңа редакцияда - Түркістан облысы Сайрам аудандық мәслихатының 22.11.2022 </w:t>
      </w:r>
      <w:r>
        <w:rPr>
          <w:rFonts w:ascii="Times New Roman"/>
          <w:b w:val="false"/>
          <w:i w:val="false"/>
          <w:color w:val="ff0000"/>
          <w:sz w:val="28"/>
        </w:rPr>
        <w:t>№ 22-133/VII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6" w:id="4"/>
    <w:p>
      <w:pPr>
        <w:spacing w:after="0"/>
        <w:ind w:left="0"/>
        <w:jc w:val="both"/>
      </w:pPr>
      <w:r>
        <w:rPr>
          <w:rFonts w:ascii="Times New Roman"/>
          <w:b w:val="false"/>
          <w:i w:val="false"/>
          <w:color w:val="000000"/>
          <w:sz w:val="28"/>
        </w:rPr>
        <w:t>
      ОсыСайрам ауданы бойынша 2022-2023 жылдарға арналған жайылымдарды басқару және оларды пайдалану жөніндегі жоспар (бұдан әрі-</w:t>
      </w:r>
      <w:r>
        <w:rPr>
          <w:rFonts w:ascii="Times New Roman"/>
          <w:b w:val="false"/>
          <w:i w:val="false"/>
          <w:color w:val="000000"/>
          <w:sz w:val="28"/>
        </w:rPr>
        <w:t>Жоспар</w:t>
      </w:r>
      <w:r>
        <w:rPr>
          <w:rFonts w:ascii="Times New Roman"/>
          <w:b w:val="false"/>
          <w:i w:val="false"/>
          <w:color w:val="000000"/>
          <w:sz w:val="28"/>
        </w:rPr>
        <w:t>) Қазақстан Республикасының 2017 жылғы 20 ақпандағы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8" w:id="5"/>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2)жайылым айналымдарының қолайлы схемалары;</w:t>
      </w:r>
    </w:p>
    <w:p>
      <w:pPr>
        <w:spacing w:after="0"/>
        <w:ind w:left="0"/>
        <w:jc w:val="both"/>
      </w:pPr>
      <w:r>
        <w:rPr>
          <w:rFonts w:ascii="Times New Roman"/>
          <w:b w:val="false"/>
          <w:i w:val="false"/>
          <w:color w:val="000000"/>
          <w:sz w:val="28"/>
        </w:rPr>
        <w:t>
      3)жайылымдардың,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Сайрам ауданында 11 ауылдық округте 42 елді мекен бар.</w:t>
      </w:r>
    </w:p>
    <w:p>
      <w:pPr>
        <w:spacing w:after="0"/>
        <w:ind w:left="0"/>
        <w:jc w:val="both"/>
      </w:pPr>
      <w:r>
        <w:rPr>
          <w:rFonts w:ascii="Times New Roman"/>
          <w:b w:val="false"/>
          <w:i w:val="false"/>
          <w:color w:val="000000"/>
          <w:sz w:val="28"/>
        </w:rPr>
        <w:t>
      Сайрам ауданының барлық жер көлемі 114761 гектарды құрайды. Барлық ауыл шаруашылығы алқаптарының жиынтығы 76820 гектар, оның ішінде егістік жерлер 51862 гектар, оның ішінде суармалы егістік 15466 гектар, көп жылдық ағашты өсімдіктер 2110 гектар, аудан аумағындағы жайылымдар-22090 гектар, шалғайдағы (аудан аумағынан тыс жерлерде пайдаланылатын жайылымдық) жерлер-8234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алқаптарының жиынтығы 76820 гектар, Елді мекендердің жерлері 22342 гектар.</w:t>
      </w:r>
    </w:p>
    <w:p>
      <w:pPr>
        <w:spacing w:after="0"/>
        <w:ind w:left="0"/>
        <w:jc w:val="both"/>
      </w:pPr>
      <w:r>
        <w:rPr>
          <w:rFonts w:ascii="Times New Roman"/>
          <w:b w:val="false"/>
          <w:i w:val="false"/>
          <w:color w:val="000000"/>
          <w:sz w:val="28"/>
        </w:rPr>
        <w:t>
      Өнеркәсіп,көлік байланыс,қорғаныс және ауыл шаруашылық емес басқа мақсаттарда пайдаланатын жерлер 1940 гектар.</w:t>
      </w:r>
    </w:p>
    <w:p>
      <w:pPr>
        <w:spacing w:after="0"/>
        <w:ind w:left="0"/>
        <w:jc w:val="both"/>
      </w:pPr>
      <w:r>
        <w:rPr>
          <w:rFonts w:ascii="Times New Roman"/>
          <w:b w:val="false"/>
          <w:i w:val="false"/>
          <w:color w:val="000000"/>
          <w:sz w:val="28"/>
        </w:rPr>
        <w:t>
      Орман қорының жерлері 243 гектар. Су қорының жерлері 1028 гектар.</w:t>
      </w:r>
    </w:p>
    <w:p>
      <w:pPr>
        <w:spacing w:after="0"/>
        <w:ind w:left="0"/>
        <w:jc w:val="both"/>
      </w:pPr>
      <w:r>
        <w:rPr>
          <w:rFonts w:ascii="Times New Roman"/>
          <w:b w:val="false"/>
          <w:i w:val="false"/>
          <w:color w:val="000000"/>
          <w:sz w:val="28"/>
        </w:rPr>
        <w:t>
      Арнаулы жер қорының жерлері 12388 гектар.</w:t>
      </w:r>
    </w:p>
    <w:p>
      <w:pPr>
        <w:spacing w:after="0"/>
        <w:ind w:left="0"/>
        <w:jc w:val="both"/>
      </w:pPr>
      <w:r>
        <w:rPr>
          <w:rFonts w:ascii="Times New Roman"/>
          <w:b w:val="false"/>
          <w:i w:val="false"/>
          <w:color w:val="000000"/>
          <w:sz w:val="28"/>
        </w:rPr>
        <w:t>
      Әкімшілік-аумақтық бөлініс бойынша Сайрам ауданында 11 ауылдық округтер (Ақбұлақ, Ақсукент, Арыс, Жібек жолы, Қайнарбұлақ, Қарабұлақ, Қарамұрт, Қарасу, Құтарыс, Көлкент, Манкент), 42 ауылдық елді-мекендер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1.Табиғаты</w:t>
      </w:r>
    </w:p>
    <w:p>
      <w:pPr>
        <w:spacing w:after="0"/>
        <w:ind w:left="0"/>
        <w:jc w:val="both"/>
      </w:pPr>
      <w:r>
        <w:rPr>
          <w:rFonts w:ascii="Times New Roman"/>
          <w:b w:val="false"/>
          <w:i w:val="false"/>
          <w:color w:val="000000"/>
          <w:sz w:val="28"/>
        </w:rPr>
        <w:t>
      2.Климаты</w:t>
      </w:r>
    </w:p>
    <w:p>
      <w:pPr>
        <w:spacing w:after="0"/>
        <w:ind w:left="0"/>
        <w:jc w:val="both"/>
      </w:pPr>
      <w:r>
        <w:rPr>
          <w:rFonts w:ascii="Times New Roman"/>
          <w:b w:val="false"/>
          <w:i w:val="false"/>
          <w:color w:val="000000"/>
          <w:sz w:val="28"/>
        </w:rPr>
        <w:t>
      3.Гидрографиясы</w:t>
      </w:r>
    </w:p>
    <w:p>
      <w:pPr>
        <w:spacing w:after="0"/>
        <w:ind w:left="0"/>
        <w:jc w:val="both"/>
      </w:pPr>
      <w:r>
        <w:rPr>
          <w:rFonts w:ascii="Times New Roman"/>
          <w:b w:val="false"/>
          <w:i w:val="false"/>
          <w:color w:val="000000"/>
          <w:sz w:val="28"/>
        </w:rPr>
        <w:t>
      4.Ауыл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Ауданда туризм және демалыс орындары үшін пайдалануға болатын табиғи ландшафтар мен шырайлы жерлер көп.</w:t>
      </w:r>
    </w:p>
    <w:p>
      <w:pPr>
        <w:spacing w:after="0"/>
        <w:ind w:left="0"/>
        <w:jc w:val="both"/>
      </w:pPr>
      <w:r>
        <w:rPr>
          <w:rFonts w:ascii="Times New Roman"/>
          <w:b w:val="false"/>
          <w:i w:val="false"/>
          <w:color w:val="000000"/>
          <w:sz w:val="28"/>
        </w:rPr>
        <w:t>
      Соңғы деректерге қарағанда аудан территориясында құстың 167, сүт қоректілердің 52, бауырымен жорғалаушылардың 11, қос мекенділердің 3 және балықтың 5 түрі мекендейді. Шыбын-шіркей, құрт- құмырсқаның 2124 түрлері бар.</w:t>
      </w:r>
    </w:p>
    <w:p>
      <w:pPr>
        <w:spacing w:after="0"/>
        <w:ind w:left="0"/>
        <w:jc w:val="both"/>
      </w:pPr>
      <w:r>
        <w:rPr>
          <w:rFonts w:ascii="Times New Roman"/>
          <w:b w:val="false"/>
          <w:i w:val="false"/>
          <w:color w:val="000000"/>
          <w:sz w:val="28"/>
        </w:rPr>
        <w:t>
      Сайрам ауданы өсімдіктер дүниесіне бай, аудан аумағында мүктің 63 қынаның 64-тен астам қозықұйрықтың 235, жоғары сатыдағы өсімдектердің 1312 түрі өседі. Соның ішінде бұтаның 62 түрі, ағаштың 16 түрі кездеседі. Бұл бүкіл Қазақстанның өсімдік құрамының төрттенбірі.</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Аудан тау етегінде орналасқан, суық болмайтын күндері 185-200 күнді құрайды, жылдық ауаның ылғалдылығы 330-390 мм. Қыс айларында қардың қалындығы 20-30 см-ге барады. Ұзақтығы 120-126 күнге созылады. Жер қыртысы ылғалды ашық сұр топырақты болып келеді. Ауданның ауыл шаруашылығы көп салалы егіншілік және мал шаруашылығымен айналысады. Ауданның тура ортасынан тау етегінен бастау алатын Ақсу өзені өтеді.</w:t>
      </w:r>
    </w:p>
    <w:p>
      <w:pPr>
        <w:spacing w:after="0"/>
        <w:ind w:left="0"/>
        <w:jc w:val="both"/>
      </w:pPr>
      <w:r>
        <w:rPr>
          <w:rFonts w:ascii="Times New Roman"/>
          <w:b w:val="false"/>
          <w:i w:val="false"/>
          <w:color w:val="000000"/>
          <w:sz w:val="28"/>
        </w:rPr>
        <w:t>
      Егін шаруашылығында басты егілетін дәнді дақылдар (бидай, арпа, жүгері), мақсары, көкөніс, бау, жүзім, мал азықтық жоңышқалар.</w:t>
      </w:r>
    </w:p>
    <w:p>
      <w:pPr>
        <w:spacing w:after="0"/>
        <w:ind w:left="0"/>
        <w:jc w:val="both"/>
      </w:pPr>
      <w:r>
        <w:rPr>
          <w:rFonts w:ascii="Times New Roman"/>
          <w:b w:val="false"/>
          <w:i w:val="false"/>
          <w:color w:val="000000"/>
          <w:sz w:val="28"/>
        </w:rPr>
        <w:t>
      Аграрлық құрылымында 8030 шаруа қожалығы, 244 өндірістік кооператив пен жауапкершілігі шектеулі серіктестіктер және тағы басқа ауыл шаруашылық өнімдерін өндіретін мекемелер жұмыс істейді. Олардың ішінде бір неше консервілеу зауыты. Бүгінгі таңда Сайрам ауданында алма бау өсірумен айналысатын "Қара казим" ӨК, "Галия", "Сарман тәжі", "Нұрлы жол", "Айша" ШҚ-ры, жүзім 98 гектар, интенсивті баумен айналысатын "Dala Fruit", "Алмалы-С" ЖШС-і және "Dala Fruit" АШӨК-рі алма бау өсіріп, бүгінгі таңда жоғары өнім алынуда.Жазы ыстық шілде айының орташа температурасы 27-42С.</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Ауданның дамыған гидрографиялық жүйесі бар. Аудан аумағынан өтетін Ақсу, Арыс және Машат өзендері негізгі суландыру көздері болып табылады. Құрамында минералды бай қоспалары бар емдік жылы суы арқылы Республика көлемінде жақсы танымал "Манкент" шипажайы бар.</w:t>
      </w:r>
    </w:p>
    <w:p>
      <w:pPr>
        <w:spacing w:after="0"/>
        <w:ind w:left="0"/>
        <w:jc w:val="both"/>
      </w:pPr>
      <w:r>
        <w:rPr>
          <w:rFonts w:ascii="Times New Roman"/>
          <w:b w:val="false"/>
          <w:i w:val="false"/>
          <w:color w:val="000000"/>
          <w:sz w:val="28"/>
        </w:rPr>
        <w:t>
      Сайрам ауданы аумағын ағын сумен барлығы 53 канал қамтамасыз етеді. Бұл каналдардың 47Сайрам аудандық коммуналдық меншігінде, бұдан бөлек-6 канал жеке меншікте. Сайрам ауданы әкімдігінің "Ақсу" МКК-ның шаруашылығына жалға берілген 47 каналдың жалпы ұзындығы 362 шақырым, оның ішінде бетонды канал 6, ұзындығы 51,44 шақырым, жер каналдар 41, ұзындығы 302 шақырым. Осы каналдарда 173 су бөлу бекеттері орнатылған. Бұл каналдардың су басы Ақсу, Арыс өзендерінен және кішігірім көл, бұлақтардан басталады. Ақсу өзенінен су бөлетін 2 бөгет Түркістан облысы Ауыл шаруашылығы басқармасының "Тұран - су" МКК меншігінде. Арыс өзенінде су бөгеті жоқ.</w:t>
      </w:r>
    </w:p>
    <w:p>
      <w:pPr>
        <w:spacing w:after="0"/>
        <w:ind w:left="0"/>
        <w:jc w:val="both"/>
      </w:pPr>
      <w:r>
        <w:rPr>
          <w:rFonts w:ascii="Times New Roman"/>
          <w:b w:val="false"/>
          <w:i w:val="false"/>
          <w:color w:val="000000"/>
          <w:sz w:val="28"/>
        </w:rPr>
        <w:t>
      Аудан көлемінде 17254 га суармалы жер көлемі орналасқан. Өзендер</w:t>
      </w:r>
    </w:p>
    <w:p>
      <w:pPr>
        <w:spacing w:after="0"/>
        <w:ind w:left="0"/>
        <w:jc w:val="both"/>
      </w:pPr>
      <w:r>
        <w:rPr>
          <w:rFonts w:ascii="Times New Roman"/>
          <w:b w:val="false"/>
          <w:i w:val="false"/>
          <w:color w:val="000000"/>
          <w:sz w:val="28"/>
        </w:rPr>
        <w:t>
      Аудан көлемінде үлкенді-кішілі 3 өзен бар. Аудан аумағында өзендер таулы аймақтардан бастау алады.</w:t>
      </w:r>
    </w:p>
    <w:p>
      <w:pPr>
        <w:spacing w:after="0"/>
        <w:ind w:left="0"/>
        <w:jc w:val="both"/>
      </w:pPr>
      <w:r>
        <w:rPr>
          <w:rFonts w:ascii="Times New Roman"/>
          <w:b w:val="false"/>
          <w:i w:val="false"/>
          <w:color w:val="000000"/>
          <w:sz w:val="28"/>
        </w:rPr>
        <w:t>
      Өзендер: Ақсу өзеніұзындығы-53 шқ, Арыс өзені ұзындығы-37 шқ, Машат өзені ұзындығы-5 шқ. Жалпы ұзындығы - 95 шақырым</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Сайрам ауданы Түркістан облысының ірі агро-өнеркәсіптік аудандардьң бірі болып саналады. Аудан негізінен ет-сүт, дәнді дақылдар, май өнімдері, жеміс-жидектер, көкініс өнімдерін өндірумен айналысады.</w:t>
      </w:r>
    </w:p>
    <w:p>
      <w:pPr>
        <w:spacing w:after="0"/>
        <w:ind w:left="0"/>
        <w:jc w:val="both"/>
      </w:pPr>
      <w:r>
        <w:rPr>
          <w:rFonts w:ascii="Times New Roman"/>
          <w:b w:val="false"/>
          <w:i w:val="false"/>
          <w:color w:val="000000"/>
          <w:sz w:val="28"/>
        </w:rPr>
        <w:t>
      Ауданның ауыл шаруашылығына жарамды жерінің аумағы 76820 гектар. Оның ішінде егістік жерлер 51862 гектар, оның ішінде суармалы егістік 15466 гектар, көп-жылдық екпе ағаштары 2110 гектар, жайылымдық 22090 гектар.</w:t>
      </w:r>
    </w:p>
    <w:p>
      <w:pPr>
        <w:spacing w:after="0"/>
        <w:ind w:left="0"/>
        <w:jc w:val="both"/>
      </w:pPr>
      <w:r>
        <w:rPr>
          <w:rFonts w:ascii="Times New Roman"/>
          <w:b w:val="false"/>
          <w:i w:val="false"/>
          <w:color w:val="000000"/>
          <w:sz w:val="28"/>
        </w:rPr>
        <w:t>
      Халқымызды азық-түлікпен толық қамтамасыз ету бірінші кезекте, мал шаруашылығы азығының негізі болып табылатын-табиғи жайылымдарды тиімді пайдалану болып табылады.</w:t>
      </w:r>
    </w:p>
    <w:p>
      <w:pPr>
        <w:spacing w:after="0"/>
        <w:ind w:left="0"/>
        <w:jc w:val="both"/>
      </w:pPr>
      <w:r>
        <w:rPr>
          <w:rFonts w:ascii="Times New Roman"/>
          <w:b w:val="false"/>
          <w:i w:val="false"/>
          <w:color w:val="000000"/>
          <w:sz w:val="28"/>
        </w:rPr>
        <w:t>
      Сайрам ауданы мал шаруашылығы дамып келе жатқан өлке. Сондықтан, табиғи жайылымдарды басқару және оларды тиімді пайдалану жөніндегі жоспар-жайылымдарды ұтымды пайдалану, ауыл</w:t>
      </w:r>
    </w:p>
    <w:p>
      <w:pPr>
        <w:spacing w:after="0"/>
        <w:ind w:left="0"/>
        <w:jc w:val="both"/>
      </w:pPr>
      <w:r>
        <w:rPr>
          <w:rFonts w:ascii="Times New Roman"/>
          <w:b w:val="false"/>
          <w:i w:val="false"/>
          <w:color w:val="000000"/>
          <w:sz w:val="28"/>
        </w:rPr>
        <w:t>
      шаруашылық малдарын жем-шөпке деген қажеттілікті тұрақты қамтамасыз ету және жайылымдардың тозу процестерін болғызбаудың негізгі мақсаты болып табылады.</w:t>
      </w:r>
    </w:p>
    <w:p>
      <w:pPr>
        <w:spacing w:after="0"/>
        <w:ind w:left="0"/>
        <w:jc w:val="both"/>
      </w:pPr>
      <w:r>
        <w:rPr>
          <w:rFonts w:ascii="Times New Roman"/>
          <w:b w:val="false"/>
          <w:i w:val="false"/>
          <w:color w:val="000000"/>
          <w:sz w:val="28"/>
        </w:rPr>
        <w:t>
      Бүгінгі заман талабына сәйкес қалыптасып отырған меншік иелері үшін табиғи жайылымды сақтау мен пайдалану арасындағы қатынасты сақтай отырып,мал шаруашылығын тұрақты дамыту талабы кезек күттірмейтін міндет. Әрине, бұл мәселені шешудің төте жолы – жайылымдық жерлердің жағдайын жақсарту шараларын іске асырып, жайылымдарды тиімді де ұтымды пайдалану болып табылады.</w:t>
      </w:r>
    </w:p>
    <w:p>
      <w:pPr>
        <w:spacing w:after="0"/>
        <w:ind w:left="0"/>
        <w:jc w:val="left"/>
      </w:pPr>
      <w:r>
        <w:rPr>
          <w:rFonts w:ascii="Times New Roman"/>
          <w:b/>
          <w:i w:val="false"/>
          <w:color w:val="000000"/>
        </w:rPr>
        <w:t xml:space="preserve"> Сайрам ауданындағы ауылдық округтері бойынша мал басының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мен поселкелік округтер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мен 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(қой мен ешкі)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w:t>
            </w:r>
          </w:p>
          <w:p>
            <w:pPr>
              <w:spacing w:after="20"/>
              <w:ind w:left="20"/>
              <w:jc w:val="both"/>
            </w:pPr>
            <w:r>
              <w:rPr>
                <w:rFonts w:ascii="Times New Roman"/>
                <w:b w:val="false"/>
                <w:i w:val="false"/>
                <w:color w:val="000000"/>
                <w:sz w:val="20"/>
              </w:rPr>
              <w:t>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w:t>
            </w:r>
          </w:p>
          <w:p>
            <w:pPr>
              <w:spacing w:after="20"/>
              <w:ind w:left="20"/>
              <w:jc w:val="both"/>
            </w:pPr>
            <w:r>
              <w:rPr>
                <w:rFonts w:ascii="Times New Roman"/>
                <w:b w:val="false"/>
                <w:i w:val="false"/>
                <w:color w:val="000000"/>
                <w:sz w:val="20"/>
              </w:rPr>
              <w:t>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Төрт түлік малдың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атаулары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 мен қажетті жайылым жерлер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 мды қажет ететіні</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 басқа гектар нормас 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 басқа гектар нормас 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 ылым,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 басқа гектар нормасы</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 ылым, га</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 басқа гектар нормас ы</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 ылым,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470547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ауылдық округі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693432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 11, ұсақ малдарды шомылдыру орындары 20, жасанды ұрықтандыру пункттері14, биотермиялық шұңқырлар 11.</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p>
            <w:pPr>
              <w:spacing w:after="20"/>
              <w:ind w:left="20"/>
              <w:jc w:val="both"/>
            </w:pPr>
            <w:r>
              <w:rPr>
                <w:rFonts w:ascii="Times New Roman"/>
                <w:b w:val="false"/>
                <w:i w:val="false"/>
                <w:color w:val="000000"/>
                <w:sz w:val="20"/>
              </w:rPr>
              <w:t>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w:t>
            </w:r>
          </w:p>
          <w:p>
            <w:pPr>
              <w:spacing w:after="20"/>
              <w:ind w:left="20"/>
              <w:jc w:val="both"/>
            </w:pPr>
            <w:r>
              <w:rPr>
                <w:rFonts w:ascii="Times New Roman"/>
                <w:b w:val="false"/>
                <w:i w:val="false"/>
                <w:color w:val="000000"/>
                <w:sz w:val="20"/>
              </w:rPr>
              <w:t>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1970-1980 жылдардағы геоботаникалық зерттеу нәтижесінде аудан территориясының басым бөлігі эфемерлі-жусанды жайылым түрлеріне жататындығы анықталды. Қазіргі таңда, жайылым жерлерден орташа 3,6 ц/га құрғақ жем-шөп алынуда.</w:t>
      </w:r>
    </w:p>
    <w:p>
      <w:pPr>
        <w:spacing w:after="0"/>
        <w:ind w:left="0"/>
        <w:jc w:val="both"/>
      </w:pPr>
      <w:r>
        <w:rPr>
          <w:rFonts w:ascii="Times New Roman"/>
          <w:b w:val="false"/>
          <w:i w:val="false"/>
          <w:color w:val="000000"/>
          <w:sz w:val="28"/>
        </w:rPr>
        <w:t>
      Сусыз жайылымдарда, далалы және шөлейт жайылымдарда шөп тым аласа өседі, ауа райы қолайсыз жылдары шөп пішенге шабуға келмейді.</w:t>
      </w:r>
    </w:p>
    <w:p>
      <w:pPr>
        <w:spacing w:after="0"/>
        <w:ind w:left="0"/>
        <w:jc w:val="both"/>
      </w:pPr>
      <w:r>
        <w:rPr>
          <w:rFonts w:ascii="Times New Roman"/>
          <w:b w:val="false"/>
          <w:i w:val="false"/>
          <w:color w:val="000000"/>
          <w:sz w:val="28"/>
        </w:rPr>
        <w:t>
      Жайылым жерлердің құрғақ массасының орташа түсімділігі 5,3 ц/га, азықтық бірлігі 3,1 ц/га.</w:t>
      </w:r>
    </w:p>
    <w:p>
      <w:pPr>
        <w:spacing w:after="0"/>
        <w:ind w:left="0"/>
        <w:jc w:val="both"/>
      </w:pPr>
      <w:r>
        <w:rPr>
          <w:rFonts w:ascii="Times New Roman"/>
          <w:b w:val="false"/>
          <w:i w:val="false"/>
          <w:color w:val="000000"/>
          <w:sz w:val="28"/>
        </w:rPr>
        <w:t>
      Табиғи жем-шөп алқаптарындағы жайылымдардың түсімділігі (ц/га) мен азықтық бірлігіне баға беру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both"/>
      </w:pPr>
      <w:r>
        <w:rPr>
          <w:rFonts w:ascii="Times New Roman"/>
          <w:b w:val="false"/>
          <w:i w:val="false"/>
          <w:color w:val="000000"/>
          <w:sz w:val="28"/>
        </w:rPr>
        <w:t>
      Аймақтағы мал өсірудің негізгі қорлары шөп шабындық болып табылады, ол жылдық тұтынылатын жемнің 20-35 пайызын құрайды. Қолайлы жылдары ұсақ мүйізді ірі қара мен жылқылардың көпшілігі табиғи жайылымнан тамақтану кезінде қажет қоректік заттарды алады.</w:t>
      </w:r>
    </w:p>
    <w:p>
      <w:pPr>
        <w:spacing w:after="0"/>
        <w:ind w:left="0"/>
        <w:jc w:val="both"/>
      </w:pPr>
      <w:r>
        <w:rPr>
          <w:rFonts w:ascii="Times New Roman"/>
          <w:b w:val="false"/>
          <w:i w:val="false"/>
          <w:color w:val="000000"/>
          <w:sz w:val="28"/>
        </w:rPr>
        <w:t>
      Жем-шөп қорының құнарлығы төмендегі көрсеткіштер бойынша бағаланады: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кг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1. Ауыл шаруашылығындағы мал өрісін тиімді пайдалану шарасын іске асыру үшін әр үйде ұсталынатын мал басын (сауынды сиыр) анықтап елді мекендер шегіндегі ортақ пайдаланудағы жайылымдық жерлерге қалдыру қажет. ҚР Ауыл шаруашылығы министрлігінің 2015 жылғы 14 сәуірдегі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анықталуы тиіс.</w:t>
      </w:r>
    </w:p>
    <w:p>
      <w:pPr>
        <w:spacing w:after="0"/>
        <w:ind w:left="0"/>
        <w:jc w:val="both"/>
      </w:pPr>
      <w:r>
        <w:rPr>
          <w:rFonts w:ascii="Times New Roman"/>
          <w:b w:val="false"/>
          <w:i w:val="false"/>
          <w:color w:val="000000"/>
          <w:sz w:val="28"/>
        </w:rPr>
        <w:t>
      2. Сүт өніміндерін өндірумен айналысатын сауынды сиыр басы 100-150 ден астам қожалықтарды жайылыммен қамтамасыз ету бүгінгі күннің басты мақсаты.</w:t>
      </w:r>
    </w:p>
    <w:p>
      <w:pPr>
        <w:spacing w:after="0"/>
        <w:ind w:left="0"/>
        <w:jc w:val="both"/>
      </w:pPr>
      <w:r>
        <w:rPr>
          <w:rFonts w:ascii="Times New Roman"/>
          <w:b w:val="false"/>
          <w:i w:val="false"/>
          <w:color w:val="000000"/>
          <w:sz w:val="28"/>
        </w:rPr>
        <w:t>
      3. Сонымен қатар, жайылымдардың тиімді алаңдарына жүктемені азайту мақсатында, жас малды Қайыршақты және Құрмашат тауларында жаю ұйымдастырылған.</w:t>
      </w:r>
    </w:p>
    <w:p>
      <w:pPr>
        <w:spacing w:after="0"/>
        <w:ind w:left="0"/>
        <w:jc w:val="both"/>
      </w:pPr>
      <w:r>
        <w:rPr>
          <w:rFonts w:ascii="Times New Roman"/>
          <w:b w:val="false"/>
          <w:i w:val="false"/>
          <w:color w:val="000000"/>
          <w:sz w:val="28"/>
        </w:rPr>
        <w:t>
      4. Аудан бойынша арнайы жер қорындағы жайылым жерлерімен өз малдарын қамтамасыз етіп,өзге аудандарға жалға беруге мүмкіндігі бар Бәйдібек ауданын атауға болады.</w:t>
      </w:r>
    </w:p>
    <w:p>
      <w:pPr>
        <w:spacing w:after="0"/>
        <w:ind w:left="0"/>
        <w:jc w:val="both"/>
      </w:pPr>
      <w:r>
        <w:rPr>
          <w:rFonts w:ascii="Times New Roman"/>
          <w:b w:val="false"/>
          <w:i w:val="false"/>
          <w:color w:val="000000"/>
          <w:sz w:val="28"/>
        </w:rPr>
        <w:t>
      Сайрам ауданы қолданыстағы ортақ пайдаланудағы жайылымдық жерлеріне малдарын қамтамасыз етуге мүмкіндігі болмауына байланысты мүмкіндігі бар аудандарға бекітіп, қажетті жайылымдық өрістерін бөлу мәселесі-жайылымдық мал жаю салмағын төмендетудің негізгі жолы ретінде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қамтылған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жерге мұқтаж аудандар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r>
    </w:tbl>
    <w:p>
      <w:pPr>
        <w:spacing w:after="0"/>
        <w:ind w:left="0"/>
        <w:jc w:val="both"/>
      </w:pPr>
      <w:r>
        <w:rPr>
          <w:rFonts w:ascii="Times New Roman"/>
          <w:b w:val="false"/>
          <w:i w:val="false"/>
          <w:color w:val="000000"/>
          <w:sz w:val="28"/>
        </w:rPr>
        <w:t xml:space="preserve">
      5. Қазақстан Республикасының ауыл шаруашылығы министрлігінің "Жайылымның жалпы алаңы жүктемесінің шекті рұқсат етілетін нормасын бекіту туралы" 2015 жылғы 14 сәуірдегі №3-3/332 </w:t>
      </w:r>
      <w:r>
        <w:rPr>
          <w:rFonts w:ascii="Times New Roman"/>
          <w:b w:val="false"/>
          <w:i w:val="false"/>
          <w:color w:val="000000"/>
          <w:sz w:val="28"/>
        </w:rPr>
        <w:t>бұйрығымен</w:t>
      </w:r>
      <w:r>
        <w:rPr>
          <w:rFonts w:ascii="Times New Roman"/>
          <w:b w:val="false"/>
          <w:i w:val="false"/>
          <w:color w:val="000000"/>
          <w:sz w:val="28"/>
        </w:rPr>
        <w:t xml:space="preserve"> ауданның ауылдық округтердің топырақ климаттық және метерологиялық жағдайларына байланысты жайылым жерлерде азықтық массасының шығымдылығы мен желінгіш азықтық үлесін есептей отырып, аудандағы ауылдық округтерде орта есеппен: уақ малға – 2 гектар, ірі қара малға – 8,0 гектар, түйеге – 9,0 гектар, жылқыға – 9,0 гектар болып нақтыланған.</w:t>
      </w:r>
    </w:p>
    <w:p>
      <w:pPr>
        <w:spacing w:after="0"/>
        <w:ind w:left="0"/>
        <w:jc w:val="both"/>
      </w:pPr>
      <w:r>
        <w:rPr>
          <w:rFonts w:ascii="Times New Roman"/>
          <w:b w:val="false"/>
          <w:i w:val="false"/>
          <w:color w:val="000000"/>
          <w:sz w:val="28"/>
        </w:rPr>
        <w:t>
      Сайрам ауданы әкімдігінің есебімен, мал санына сәйкес жайылым жермен қаматмасыз ету үшін көлемі 653 388 гектаржайылым керек. Ауданымыздағы жалпы жайылым жер көлемі 22090 гектар құрап отырғанын ескерсек, 631 298 гектар жайылым жерінің жетіспейтіндігі мәлім болып отыр.</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мал басына белгіленген жайылымның шекті мөлшерін тұрғылықты жерге байланысты қайта есептеу ұсынылады.</w:t>
      </w:r>
    </w:p>
    <w:p>
      <w:pPr>
        <w:spacing w:after="0"/>
        <w:ind w:left="0"/>
        <w:jc w:val="both"/>
      </w:pPr>
      <w:r>
        <w:rPr>
          <w:rFonts w:ascii="Times New Roman"/>
          <w:b w:val="false"/>
          <w:i w:val="false"/>
          <w:color w:val="000000"/>
          <w:sz w:val="28"/>
        </w:rPr>
        <w:t>
      Қосымшада ауыл округтері бөлінісінде мәліметтер, сызба және карталар: 1-қосымша – Ақбұлақ ауыл округі</w:t>
      </w:r>
    </w:p>
    <w:p>
      <w:pPr>
        <w:spacing w:after="0"/>
        <w:ind w:left="0"/>
        <w:jc w:val="both"/>
      </w:pPr>
      <w:r>
        <w:rPr>
          <w:rFonts w:ascii="Times New Roman"/>
          <w:b w:val="false"/>
          <w:i w:val="false"/>
          <w:color w:val="000000"/>
          <w:sz w:val="28"/>
        </w:rPr>
        <w:t>
      2-қосымша – Ақсукент ауыл округі 3-қосымша – Арыс ауыл округі</w:t>
      </w:r>
    </w:p>
    <w:p>
      <w:pPr>
        <w:spacing w:after="0"/>
        <w:ind w:left="0"/>
        <w:jc w:val="both"/>
      </w:pPr>
      <w:r>
        <w:rPr>
          <w:rFonts w:ascii="Times New Roman"/>
          <w:b w:val="false"/>
          <w:i w:val="false"/>
          <w:color w:val="000000"/>
          <w:sz w:val="28"/>
        </w:rPr>
        <w:t>
      4-қосымша – Жібек жолы ауыл округі 5-қосымша – Қайнарбұлақ ауыл округі 6-қосымша – Қарабұлақ ауыл округі</w:t>
      </w:r>
    </w:p>
    <w:p>
      <w:pPr>
        <w:spacing w:after="0"/>
        <w:ind w:left="0"/>
        <w:jc w:val="both"/>
      </w:pPr>
      <w:r>
        <w:rPr>
          <w:rFonts w:ascii="Times New Roman"/>
          <w:b w:val="false"/>
          <w:i w:val="false"/>
          <w:color w:val="000000"/>
          <w:sz w:val="28"/>
        </w:rPr>
        <w:t>
      7-қосымша – Қарамұрт ауыл округі 8-қосымша – Қарасу ауыл округі</w:t>
      </w:r>
    </w:p>
    <w:p>
      <w:pPr>
        <w:spacing w:after="0"/>
        <w:ind w:left="0"/>
        <w:jc w:val="both"/>
      </w:pPr>
      <w:r>
        <w:rPr>
          <w:rFonts w:ascii="Times New Roman"/>
          <w:b w:val="false"/>
          <w:i w:val="false"/>
          <w:color w:val="000000"/>
          <w:sz w:val="28"/>
        </w:rPr>
        <w:t>
      9-қосымша – Құтарыс ауыл округі 10- қосымша – Көлкент ауыл округі 11- қосымша – Манкент ауыл округі</w:t>
      </w:r>
    </w:p>
    <w:p>
      <w:pPr>
        <w:spacing w:after="0"/>
        <w:ind w:left="0"/>
        <w:jc w:val="both"/>
      </w:pPr>
      <w:r>
        <w:rPr>
          <w:rFonts w:ascii="Times New Roman"/>
          <w:b w:val="false"/>
          <w:i w:val="false"/>
          <w:color w:val="000000"/>
          <w:sz w:val="28"/>
        </w:rPr>
        <w:t>
      1. Ақбұлақ ауылдық округі Орталығы–Ақбұлақ ауылы. Елдімекендері- Ақбұлақ. Халық саны - 5580 адам.</w:t>
      </w:r>
    </w:p>
    <w:p>
      <w:pPr>
        <w:spacing w:after="0"/>
        <w:ind w:left="0"/>
        <w:jc w:val="both"/>
      </w:pPr>
      <w:r>
        <w:rPr>
          <w:rFonts w:ascii="Times New Roman"/>
          <w:b w:val="false"/>
          <w:i w:val="false"/>
          <w:color w:val="000000"/>
          <w:sz w:val="28"/>
        </w:rPr>
        <w:t>
      Округтің жалпы жер көлемі-5294 гектар. Оның ішінде:</w:t>
      </w:r>
    </w:p>
    <w:p>
      <w:pPr>
        <w:spacing w:after="0"/>
        <w:ind w:left="0"/>
        <w:jc w:val="both"/>
      </w:pPr>
      <w:r>
        <w:rPr>
          <w:rFonts w:ascii="Times New Roman"/>
          <w:b w:val="false"/>
          <w:i w:val="false"/>
          <w:color w:val="000000"/>
          <w:sz w:val="28"/>
        </w:rPr>
        <w:t>
      ауыл шаруашылық жер-4507 гектар; жалпы егістік-3248 гектар.</w:t>
      </w:r>
    </w:p>
    <w:p>
      <w:pPr>
        <w:spacing w:after="0"/>
        <w:ind w:left="0"/>
        <w:jc w:val="both"/>
      </w:pPr>
      <w:r>
        <w:rPr>
          <w:rFonts w:ascii="Times New Roman"/>
          <w:b w:val="false"/>
          <w:i w:val="false"/>
          <w:color w:val="000000"/>
          <w:sz w:val="28"/>
        </w:rPr>
        <w:t>
      суғармалы жер -936 гектар;</w:t>
      </w:r>
    </w:p>
    <w:p>
      <w:pPr>
        <w:spacing w:after="0"/>
        <w:ind w:left="0"/>
        <w:jc w:val="both"/>
      </w:pPr>
      <w:r>
        <w:rPr>
          <w:rFonts w:ascii="Times New Roman"/>
          <w:b w:val="false"/>
          <w:i w:val="false"/>
          <w:color w:val="000000"/>
          <w:sz w:val="28"/>
        </w:rPr>
        <w:t>
      Округ аумағындағы жайылым жер -1016 гектар;</w:t>
      </w:r>
    </w:p>
    <w:p>
      <w:pPr>
        <w:spacing w:after="0"/>
        <w:ind w:left="0"/>
        <w:jc w:val="both"/>
      </w:pPr>
      <w:r>
        <w:rPr>
          <w:rFonts w:ascii="Times New Roman"/>
          <w:b w:val="false"/>
          <w:i w:val="false"/>
          <w:color w:val="000000"/>
          <w:sz w:val="28"/>
        </w:rPr>
        <w:t>
      Ақбұлақ а/о Аққала алабаралық жер теліміндегі жайылым жер -36,6 гектар; Ақбұлақ а/о Құрмашат алабаралық жер теліміндегі жайылым жер -177,4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және аудан аумағынан тыс жерлерде пайдаланылатын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-2978,66</w:t>
            </w:r>
          </w:p>
        </w:tc>
      </w:tr>
    </w:tbl>
    <w:p>
      <w:pPr>
        <w:spacing w:after="0"/>
        <w:ind w:left="0"/>
        <w:jc w:val="left"/>
      </w:pPr>
      <w:r>
        <w:br/>
      </w:r>
    </w:p>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3296 182 2 364 5550 -58 2320 420 2 840 6805 -6рлығы 10824 954 2 1908 22407 -22</w:t>
      </w:r>
    </w:p>
    <w:p>
      <w:pPr>
        <w:spacing w:after="0"/>
        <w:ind w:left="0"/>
        <w:jc w:val="both"/>
      </w:pPr>
      <w:r>
        <w:rPr>
          <w:rFonts w:ascii="Times New Roman"/>
          <w:b w:val="false"/>
          <w:i w:val="false"/>
          <w:color w:val="000000"/>
          <w:sz w:val="28"/>
        </w:rPr>
        <w:t>
      2. Ақсукент ауылдық округі Орталығы–Ақсу ауылы.</w:t>
      </w:r>
    </w:p>
    <w:p>
      <w:pPr>
        <w:spacing w:after="0"/>
        <w:ind w:left="0"/>
        <w:jc w:val="both"/>
      </w:pPr>
      <w:r>
        <w:rPr>
          <w:rFonts w:ascii="Times New Roman"/>
          <w:b w:val="false"/>
          <w:i w:val="false"/>
          <w:color w:val="000000"/>
          <w:sz w:val="28"/>
        </w:rPr>
        <w:t>
      Елдімекендері- Ақсу, Алаш, Бәйтерек. Халық саны - 44861 адам.</w:t>
      </w:r>
    </w:p>
    <w:p>
      <w:pPr>
        <w:spacing w:after="0"/>
        <w:ind w:left="0"/>
        <w:jc w:val="both"/>
      </w:pPr>
      <w:r>
        <w:rPr>
          <w:rFonts w:ascii="Times New Roman"/>
          <w:b w:val="false"/>
          <w:i w:val="false"/>
          <w:color w:val="000000"/>
          <w:sz w:val="28"/>
        </w:rPr>
        <w:t>
      Округтің жалпы жер көлемі-3110гектар. Оның ішінде:</w:t>
      </w:r>
    </w:p>
    <w:p>
      <w:pPr>
        <w:spacing w:after="0"/>
        <w:ind w:left="0"/>
        <w:jc w:val="both"/>
      </w:pPr>
      <w:r>
        <w:rPr>
          <w:rFonts w:ascii="Times New Roman"/>
          <w:b w:val="false"/>
          <w:i w:val="false"/>
          <w:color w:val="000000"/>
          <w:sz w:val="28"/>
        </w:rPr>
        <w:t>
      ауыл шаруашылық жер-217 гектар; жалпы егістік-189 гектар.</w:t>
      </w:r>
    </w:p>
    <w:p>
      <w:pPr>
        <w:spacing w:after="0"/>
        <w:ind w:left="0"/>
        <w:jc w:val="both"/>
      </w:pPr>
      <w:r>
        <w:rPr>
          <w:rFonts w:ascii="Times New Roman"/>
          <w:b w:val="false"/>
          <w:i w:val="false"/>
          <w:color w:val="000000"/>
          <w:sz w:val="28"/>
        </w:rPr>
        <w:t>
      суғармалы жер -115 гектар; жайылымдық жер -19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w:t>
      </w:r>
    </w:p>
    <w:p>
      <w:pPr>
        <w:spacing w:after="0"/>
        <w:ind w:left="0"/>
        <w:jc w:val="both"/>
      </w:pPr>
      <w:r>
        <w:rPr>
          <w:rFonts w:ascii="Times New Roman"/>
          <w:b w:val="false"/>
          <w:i w:val="false"/>
          <w:color w:val="000000"/>
          <w:sz w:val="28"/>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bl>
    <w:p>
      <w:pPr>
        <w:spacing w:after="0"/>
        <w:ind w:left="0"/>
        <w:jc w:val="both"/>
      </w:pPr>
      <w:r>
        <w:rPr>
          <w:rFonts w:ascii="Times New Roman"/>
          <w:b w:val="false"/>
          <w:i w:val="false"/>
          <w:color w:val="000000"/>
          <w:sz w:val="28"/>
        </w:rPr>
        <w:t>
      3. Арыс ауылдық округі</w:t>
      </w:r>
    </w:p>
    <w:p>
      <w:pPr>
        <w:spacing w:after="0"/>
        <w:ind w:left="0"/>
        <w:jc w:val="both"/>
      </w:pPr>
      <w:r>
        <w:rPr>
          <w:rFonts w:ascii="Times New Roman"/>
          <w:b w:val="false"/>
          <w:i w:val="false"/>
          <w:color w:val="000000"/>
          <w:sz w:val="28"/>
        </w:rPr>
        <w:t>
      Орталығы– Қожақорған ауылы.</w:t>
      </w:r>
    </w:p>
    <w:p>
      <w:pPr>
        <w:spacing w:after="0"/>
        <w:ind w:left="0"/>
        <w:jc w:val="both"/>
      </w:pPr>
      <w:r>
        <w:rPr>
          <w:rFonts w:ascii="Times New Roman"/>
          <w:b w:val="false"/>
          <w:i w:val="false"/>
          <w:color w:val="000000"/>
          <w:sz w:val="28"/>
        </w:rPr>
        <w:t>
      Елдімекендері-Қожақорған, Нұржанқорған. Халық саны - 9500 адам.</w:t>
      </w:r>
    </w:p>
    <w:p>
      <w:pPr>
        <w:spacing w:after="0"/>
        <w:ind w:left="0"/>
        <w:jc w:val="both"/>
      </w:pPr>
      <w:r>
        <w:rPr>
          <w:rFonts w:ascii="Times New Roman"/>
          <w:b w:val="false"/>
          <w:i w:val="false"/>
          <w:color w:val="000000"/>
          <w:sz w:val="28"/>
        </w:rPr>
        <w:t>
      Округтің жалпы жер көлемі-4126гектар. Оның ішінде:</w:t>
      </w:r>
    </w:p>
    <w:p>
      <w:pPr>
        <w:spacing w:after="0"/>
        <w:ind w:left="0"/>
        <w:jc w:val="both"/>
      </w:pPr>
      <w:r>
        <w:rPr>
          <w:rFonts w:ascii="Times New Roman"/>
          <w:b w:val="false"/>
          <w:i w:val="false"/>
          <w:color w:val="000000"/>
          <w:sz w:val="28"/>
        </w:rPr>
        <w:t>
      ауыл шаруашылық жер- 2515 гектар; жалпы егістік- 2022 гектар.</w:t>
      </w:r>
    </w:p>
    <w:p>
      <w:pPr>
        <w:spacing w:after="0"/>
        <w:ind w:left="0"/>
        <w:jc w:val="both"/>
      </w:pPr>
      <w:r>
        <w:rPr>
          <w:rFonts w:ascii="Times New Roman"/>
          <w:b w:val="false"/>
          <w:i w:val="false"/>
          <w:color w:val="000000"/>
          <w:sz w:val="28"/>
        </w:rPr>
        <w:t>
      суғармалы жер -254 гектар; жайылымдық жер -441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w:t>
      </w:r>
    </w:p>
    <w:p>
      <w:pPr>
        <w:spacing w:after="0"/>
        <w:ind w:left="0"/>
        <w:jc w:val="both"/>
      </w:pPr>
      <w:r>
        <w:rPr>
          <w:rFonts w:ascii="Times New Roman"/>
          <w:b w:val="false"/>
          <w:i w:val="false"/>
          <w:color w:val="000000"/>
          <w:sz w:val="28"/>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Қожақорған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Нұржанқорғ 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w:t>
            </w:r>
          </w:p>
        </w:tc>
      </w:tr>
    </w:tbl>
    <w:p>
      <w:pPr>
        <w:spacing w:after="0"/>
        <w:ind w:left="0"/>
        <w:jc w:val="left"/>
      </w:pPr>
      <w:r>
        <w:br/>
      </w:r>
    </w:p>
    <w:p>
      <w:pPr>
        <w:spacing w:after="0"/>
        <w:ind w:left="0"/>
        <w:jc w:val="both"/>
      </w:pPr>
      <w:r>
        <w:drawing>
          <wp:inline distT="0" distB="0" distL="0" distR="0">
            <wp:extent cx="7810500" cy="1230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30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929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056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056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548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548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Жібек жолы ауыл округі.</w:t>
      </w:r>
    </w:p>
    <w:p>
      <w:pPr>
        <w:spacing w:after="0"/>
        <w:ind w:left="0"/>
        <w:jc w:val="both"/>
      </w:pPr>
      <w:r>
        <w:rPr>
          <w:rFonts w:ascii="Times New Roman"/>
          <w:b w:val="false"/>
          <w:i w:val="false"/>
          <w:color w:val="000000"/>
          <w:sz w:val="28"/>
        </w:rPr>
        <w:t>
      Орталығы –Жібек жолы.</w:t>
      </w:r>
    </w:p>
    <w:p>
      <w:pPr>
        <w:spacing w:after="0"/>
        <w:ind w:left="0"/>
        <w:jc w:val="both"/>
      </w:pPr>
      <w:r>
        <w:rPr>
          <w:rFonts w:ascii="Times New Roman"/>
          <w:b w:val="false"/>
          <w:i w:val="false"/>
          <w:color w:val="000000"/>
          <w:sz w:val="28"/>
        </w:rPr>
        <w:t>
      Елді мекендері- Жібек жолы, Машат, Сиқым . Халық саны -5927 адам.</w:t>
      </w:r>
    </w:p>
    <w:p>
      <w:pPr>
        <w:spacing w:after="0"/>
        <w:ind w:left="0"/>
        <w:jc w:val="both"/>
      </w:pPr>
      <w:r>
        <w:rPr>
          <w:rFonts w:ascii="Times New Roman"/>
          <w:b w:val="false"/>
          <w:i w:val="false"/>
          <w:color w:val="000000"/>
          <w:sz w:val="28"/>
        </w:rPr>
        <w:t>
      Округтің жалпы жер көлемі- 6772 гектар. Оның ішінде.</w:t>
      </w:r>
    </w:p>
    <w:p>
      <w:pPr>
        <w:spacing w:after="0"/>
        <w:ind w:left="0"/>
        <w:jc w:val="both"/>
      </w:pPr>
      <w:r>
        <w:rPr>
          <w:rFonts w:ascii="Times New Roman"/>
          <w:b w:val="false"/>
          <w:i w:val="false"/>
          <w:color w:val="000000"/>
          <w:sz w:val="28"/>
        </w:rPr>
        <w:t>
      Ауыл шаруашылық жер- 5563 гектар . Жалпы егістік- 3750 гектар.</w:t>
      </w:r>
    </w:p>
    <w:p>
      <w:pPr>
        <w:spacing w:after="0"/>
        <w:ind w:left="0"/>
        <w:jc w:val="both"/>
      </w:pPr>
      <w:r>
        <w:rPr>
          <w:rFonts w:ascii="Times New Roman"/>
          <w:b w:val="false"/>
          <w:i w:val="false"/>
          <w:color w:val="000000"/>
          <w:sz w:val="28"/>
        </w:rPr>
        <w:t>
      Оның ішінде: суармалы жер – 750 гектар. Жайылымдық жер- 1522</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bl>
    <w:p>
      <w:pPr>
        <w:spacing w:after="0"/>
        <w:ind w:left="0"/>
        <w:jc w:val="both"/>
      </w:pPr>
      <w:r>
        <w:rPr>
          <w:rFonts w:ascii="Times New Roman"/>
          <w:b w:val="false"/>
          <w:i w:val="false"/>
          <w:color w:val="000000"/>
          <w:sz w:val="28"/>
        </w:rPr>
        <w:t>
      Ветеринариялық-санитарлық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шұнқырлар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жайылымның жер көлемі,гектар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жайлым,гек 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жайылым,жер көлемі,гектар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жайылымының айырмасы,(-+)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w:t>
            </w:r>
          </w:p>
        </w:tc>
      </w:tr>
    </w:tbl>
    <w:p>
      <w:pPr>
        <w:spacing w:after="0"/>
        <w:ind w:left="0"/>
        <w:jc w:val="left"/>
      </w:pPr>
      <w:r>
        <w:br/>
      </w:r>
    </w:p>
    <w:p>
      <w:pPr>
        <w:spacing w:after="0"/>
        <w:ind w:left="0"/>
        <w:jc w:val="both"/>
      </w:pPr>
      <w:r>
        <w:drawing>
          <wp:inline distT="0" distB="0" distL="0" distR="0">
            <wp:extent cx="7810500" cy="1187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87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310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929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67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675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929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Қарасу ауыл округі.</w:t>
      </w:r>
    </w:p>
    <w:p>
      <w:pPr>
        <w:spacing w:after="0"/>
        <w:ind w:left="0"/>
        <w:jc w:val="both"/>
      </w:pPr>
      <w:r>
        <w:rPr>
          <w:rFonts w:ascii="Times New Roman"/>
          <w:b w:val="false"/>
          <w:i w:val="false"/>
          <w:color w:val="000000"/>
          <w:sz w:val="28"/>
        </w:rPr>
        <w:t>
      Орталығы–Қарасу ауылы.</w:t>
      </w:r>
    </w:p>
    <w:p>
      <w:pPr>
        <w:spacing w:after="0"/>
        <w:ind w:left="0"/>
        <w:jc w:val="both"/>
      </w:pPr>
      <w:r>
        <w:rPr>
          <w:rFonts w:ascii="Times New Roman"/>
          <w:b w:val="false"/>
          <w:i w:val="false"/>
          <w:color w:val="000000"/>
          <w:sz w:val="28"/>
        </w:rPr>
        <w:t>
      Елдімекендері- Қарасу, Ақбастау, Ақбай, Әйтеке би, Ынтымақ, Бескепе, Жаңатұрмыс, Береке. Халық саны – 21 925 адам.</w:t>
      </w:r>
    </w:p>
    <w:p>
      <w:pPr>
        <w:spacing w:after="0"/>
        <w:ind w:left="0"/>
        <w:jc w:val="both"/>
      </w:pPr>
      <w:r>
        <w:rPr>
          <w:rFonts w:ascii="Times New Roman"/>
          <w:b w:val="false"/>
          <w:i w:val="false"/>
          <w:color w:val="000000"/>
          <w:sz w:val="28"/>
        </w:rPr>
        <w:t>
      Округтің жалпы жер көлемі-13674гектар. Оның ішінде:</w:t>
      </w:r>
    </w:p>
    <w:p>
      <w:pPr>
        <w:spacing w:after="0"/>
        <w:ind w:left="0"/>
        <w:jc w:val="both"/>
      </w:pPr>
      <w:r>
        <w:rPr>
          <w:rFonts w:ascii="Times New Roman"/>
          <w:b w:val="false"/>
          <w:i w:val="false"/>
          <w:color w:val="000000"/>
          <w:sz w:val="28"/>
        </w:rPr>
        <w:t>
      ауыл шаруашылық жер- 9812 гектар; жалпы егістік- 5650 гектар.</w:t>
      </w:r>
    </w:p>
    <w:p>
      <w:pPr>
        <w:spacing w:after="0"/>
        <w:ind w:left="0"/>
        <w:jc w:val="both"/>
      </w:pPr>
      <w:r>
        <w:rPr>
          <w:rFonts w:ascii="Times New Roman"/>
          <w:b w:val="false"/>
          <w:i w:val="false"/>
          <w:color w:val="000000"/>
          <w:sz w:val="28"/>
        </w:rPr>
        <w:t>
      Оның ішінде: суармалы жер -1326 гектар;</w:t>
      </w:r>
    </w:p>
    <w:p>
      <w:pPr>
        <w:spacing w:after="0"/>
        <w:ind w:left="0"/>
        <w:jc w:val="both"/>
      </w:pPr>
      <w:r>
        <w:rPr>
          <w:rFonts w:ascii="Times New Roman"/>
          <w:b w:val="false"/>
          <w:i w:val="false"/>
          <w:color w:val="000000"/>
          <w:sz w:val="28"/>
        </w:rPr>
        <w:t>
      Округ аумағындағы жайылым жер -1075,5 гектар;</w:t>
      </w:r>
    </w:p>
    <w:p>
      <w:pPr>
        <w:spacing w:after="0"/>
        <w:ind w:left="0"/>
        <w:jc w:val="both"/>
      </w:pPr>
      <w:r>
        <w:rPr>
          <w:rFonts w:ascii="Times New Roman"/>
          <w:b w:val="false"/>
          <w:i w:val="false"/>
          <w:color w:val="000000"/>
          <w:sz w:val="28"/>
        </w:rPr>
        <w:t>
      Қарасу а/о Құрмашат алабаралық жер теліміндегі жайылым жері -720 гектар;</w:t>
      </w:r>
    </w:p>
    <w:p>
      <w:pPr>
        <w:spacing w:after="0"/>
        <w:ind w:left="0"/>
        <w:jc w:val="both"/>
      </w:pPr>
      <w:r>
        <w:rPr>
          <w:rFonts w:ascii="Times New Roman"/>
          <w:b w:val="false"/>
          <w:i w:val="false"/>
          <w:color w:val="000000"/>
          <w:sz w:val="28"/>
        </w:rPr>
        <w:t>
      Қарасу а/о Қайыршақты алабаралық жер теліміндегі жайылым жері -2619,16 гектар; Қарасу а/о Иірсу алабаралық жер теліміндегі жайылым жері -206,05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және аудан аумағынан тыс жерлерде пайдаланылатын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алабаралық жер теліміндегі жайылымдарды қоса алғанда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-34404,3</w:t>
            </w:r>
          </w:p>
        </w:tc>
      </w:tr>
    </w:tbl>
    <w:p>
      <w:pPr>
        <w:spacing w:after="0"/>
        <w:ind w:left="0"/>
        <w:jc w:val="left"/>
      </w:pPr>
      <w:r>
        <w:br/>
      </w:r>
    </w:p>
    <w:p>
      <w:pPr>
        <w:spacing w:after="0"/>
        <w:ind w:left="0"/>
        <w:jc w:val="both"/>
      </w:pPr>
      <w:r>
        <w:drawing>
          <wp:inline distT="0" distB="0" distL="0" distR="0">
            <wp:extent cx="78105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1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91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07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207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8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98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89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89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Қарабұлақ ауыл округі. Орталығы–Қарабұлақ ауылы. Халық саны - 50 426 адам.</w:t>
      </w:r>
    </w:p>
    <w:p>
      <w:pPr>
        <w:spacing w:after="0"/>
        <w:ind w:left="0"/>
        <w:jc w:val="both"/>
      </w:pPr>
      <w:r>
        <w:rPr>
          <w:rFonts w:ascii="Times New Roman"/>
          <w:b w:val="false"/>
          <w:i w:val="false"/>
          <w:color w:val="000000"/>
          <w:sz w:val="28"/>
        </w:rPr>
        <w:t>
      Округтің жалпы жер көлемі- 8829гектар. Оның ішінде:</w:t>
      </w:r>
    </w:p>
    <w:p>
      <w:pPr>
        <w:spacing w:after="0"/>
        <w:ind w:left="0"/>
        <w:jc w:val="both"/>
      </w:pPr>
      <w:r>
        <w:rPr>
          <w:rFonts w:ascii="Times New Roman"/>
          <w:b w:val="false"/>
          <w:i w:val="false"/>
          <w:color w:val="000000"/>
          <w:sz w:val="28"/>
        </w:rPr>
        <w:t>
      ауыл шаруашылық жер-3642гектар; жалпы егістік- 2813 гектар.</w:t>
      </w:r>
    </w:p>
    <w:p>
      <w:pPr>
        <w:spacing w:after="0"/>
        <w:ind w:left="0"/>
        <w:jc w:val="both"/>
      </w:pPr>
      <w:r>
        <w:rPr>
          <w:rFonts w:ascii="Times New Roman"/>
          <w:b w:val="false"/>
          <w:i w:val="false"/>
          <w:color w:val="000000"/>
          <w:sz w:val="28"/>
        </w:rPr>
        <w:t>
      Оның ішінде: суғармалы жер -2093 гектар; Округ аумағындағы жайылым жер -168 гектар;</w:t>
      </w:r>
    </w:p>
    <w:p>
      <w:pPr>
        <w:spacing w:after="0"/>
        <w:ind w:left="0"/>
        <w:jc w:val="both"/>
      </w:pPr>
      <w:r>
        <w:rPr>
          <w:rFonts w:ascii="Times New Roman"/>
          <w:b w:val="false"/>
          <w:i w:val="false"/>
          <w:color w:val="000000"/>
          <w:sz w:val="28"/>
        </w:rPr>
        <w:t>
      Қарабұлақ а/о Қайыршақты алабаралық жер теліміндегі жайылым жері -3576,34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r>
    </w:tbl>
    <w:p>
      <w:pPr>
        <w:spacing w:after="0"/>
        <w:ind w:left="0"/>
        <w:jc w:val="both"/>
      </w:pPr>
      <w:r>
        <w:rPr>
          <w:rFonts w:ascii="Times New Roman"/>
          <w:b w:val="false"/>
          <w:i w:val="false"/>
          <w:color w:val="000000"/>
          <w:sz w:val="28"/>
        </w:rPr>
        <w:t>
      Ветеринариялық-санитариялық нысандар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және аудан аумағынан тыс жерлерде пайдаланылатын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алабаралық жер теліміндегі жайылымдарды қоса алғанда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-264462</w:t>
            </w:r>
          </w:p>
        </w:tc>
      </w:tr>
    </w:tbl>
    <w:p>
      <w:pPr>
        <w:spacing w:after="0"/>
        <w:ind w:left="0"/>
        <w:jc w:val="left"/>
      </w:pPr>
      <w:r>
        <w:br/>
      </w:r>
    </w:p>
    <w:p>
      <w:pPr>
        <w:spacing w:after="0"/>
        <w:ind w:left="0"/>
        <w:jc w:val="both"/>
      </w:pPr>
      <w:r>
        <w:drawing>
          <wp:inline distT="0" distB="0" distL="0" distR="0">
            <wp:extent cx="66421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421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548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548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Қайнарбұлақ ауыл округі.</w:t>
      </w:r>
    </w:p>
    <w:p>
      <w:pPr>
        <w:spacing w:after="0"/>
        <w:ind w:left="0"/>
        <w:jc w:val="both"/>
      </w:pPr>
      <w:r>
        <w:rPr>
          <w:rFonts w:ascii="Times New Roman"/>
          <w:b w:val="false"/>
          <w:i w:val="false"/>
          <w:color w:val="000000"/>
          <w:sz w:val="28"/>
        </w:rPr>
        <w:t>
      Орталығы–Қасымбек датқа ауылы.</w:t>
      </w:r>
    </w:p>
    <w:p>
      <w:pPr>
        <w:spacing w:after="0"/>
        <w:ind w:left="0"/>
        <w:jc w:val="both"/>
      </w:pPr>
      <w:r>
        <w:rPr>
          <w:rFonts w:ascii="Times New Roman"/>
          <w:b w:val="false"/>
          <w:i w:val="false"/>
          <w:color w:val="000000"/>
          <w:sz w:val="28"/>
        </w:rPr>
        <w:t>
      Елді мекендері- Құрлық, Шіркін, Ошақты, Қасымбек датқа, Әсіларық, Таскешу, Тоған, Сарыарық. Халық саны - 11545 адам.</w:t>
      </w:r>
    </w:p>
    <w:p>
      <w:pPr>
        <w:spacing w:after="0"/>
        <w:ind w:left="0"/>
        <w:jc w:val="both"/>
      </w:pPr>
      <w:r>
        <w:rPr>
          <w:rFonts w:ascii="Times New Roman"/>
          <w:b w:val="false"/>
          <w:i w:val="false"/>
          <w:color w:val="000000"/>
          <w:sz w:val="28"/>
        </w:rPr>
        <w:t>
      Округтің жалпы жер көлемі-20263 гектар. Оның ішінде:</w:t>
      </w:r>
    </w:p>
    <w:p>
      <w:pPr>
        <w:spacing w:after="0"/>
        <w:ind w:left="0"/>
        <w:jc w:val="both"/>
      </w:pPr>
      <w:r>
        <w:rPr>
          <w:rFonts w:ascii="Times New Roman"/>
          <w:b w:val="false"/>
          <w:i w:val="false"/>
          <w:color w:val="000000"/>
          <w:sz w:val="28"/>
        </w:rPr>
        <w:t>
      ауыл шаруашылық жер-16314гектар; жалпы егістік-10146 гектар.</w:t>
      </w:r>
    </w:p>
    <w:p>
      <w:pPr>
        <w:spacing w:after="0"/>
        <w:ind w:left="0"/>
        <w:jc w:val="both"/>
      </w:pPr>
      <w:r>
        <w:rPr>
          <w:rFonts w:ascii="Times New Roman"/>
          <w:b w:val="false"/>
          <w:i w:val="false"/>
          <w:color w:val="000000"/>
          <w:sz w:val="28"/>
        </w:rPr>
        <w:t>
      Оның ішінде: суармалы жер -2581 гектар; жайылымдық жер -5682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датқа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Әсіларық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датқа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Әсіларық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w:t>
            </w:r>
          </w:p>
          <w:p>
            <w:pPr>
              <w:spacing w:after="20"/>
              <w:ind w:left="20"/>
              <w:jc w:val="both"/>
            </w:pPr>
            <w:r>
              <w:rPr>
                <w:rFonts w:ascii="Times New Roman"/>
                <w:b w:val="false"/>
                <w:i w:val="false"/>
                <w:color w:val="000000"/>
                <w:sz w:val="20"/>
              </w:rPr>
              <w:t>
датқа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Әсіларық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w:t>
            </w:r>
          </w:p>
        </w:tc>
      </w:tr>
    </w:tbl>
    <w:p>
      <w:pPr>
        <w:spacing w:after="0"/>
        <w:ind w:left="0"/>
        <w:jc w:val="left"/>
      </w:pPr>
      <w:r>
        <w:br/>
      </w:r>
    </w:p>
    <w:p>
      <w:pPr>
        <w:spacing w:after="0"/>
        <w:ind w:left="0"/>
        <w:jc w:val="both"/>
      </w:pPr>
      <w:r>
        <w:drawing>
          <wp:inline distT="0" distB="0" distL="0" distR="0">
            <wp:extent cx="7810500" cy="1217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217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7056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7056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7437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67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6675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Көлкент ауыл округі.</w:t>
      </w:r>
    </w:p>
    <w:p>
      <w:pPr>
        <w:spacing w:after="0"/>
        <w:ind w:left="0"/>
        <w:jc w:val="both"/>
      </w:pPr>
      <w:r>
        <w:rPr>
          <w:rFonts w:ascii="Times New Roman"/>
          <w:b w:val="false"/>
          <w:i w:val="false"/>
          <w:color w:val="000000"/>
          <w:sz w:val="28"/>
        </w:rPr>
        <w:t>
      Орталығы–Көлкент ауылы.</w:t>
      </w:r>
    </w:p>
    <w:p>
      <w:pPr>
        <w:spacing w:after="0"/>
        <w:ind w:left="0"/>
        <w:jc w:val="both"/>
      </w:pPr>
      <w:r>
        <w:rPr>
          <w:rFonts w:ascii="Times New Roman"/>
          <w:b w:val="false"/>
          <w:i w:val="false"/>
          <w:color w:val="000000"/>
          <w:sz w:val="28"/>
        </w:rPr>
        <w:t>
      Елді мекендері- Көлкент, Жаңатұрмыс, Ақсуабад, М.Оразалиев, Ханқорған, Қосбұлақ, Теспе, Шапырашты. Халық саны - 22200 адам.</w:t>
      </w:r>
    </w:p>
    <w:p>
      <w:pPr>
        <w:spacing w:after="0"/>
        <w:ind w:left="0"/>
        <w:jc w:val="both"/>
      </w:pPr>
      <w:r>
        <w:rPr>
          <w:rFonts w:ascii="Times New Roman"/>
          <w:b w:val="false"/>
          <w:i w:val="false"/>
          <w:color w:val="000000"/>
          <w:sz w:val="28"/>
        </w:rPr>
        <w:t>
      Округтің жалпы жер көлемі-9826 гектар.</w:t>
      </w:r>
    </w:p>
    <w:p>
      <w:pPr>
        <w:spacing w:after="0"/>
        <w:ind w:left="0"/>
        <w:jc w:val="both"/>
      </w:pPr>
      <w:r>
        <w:rPr>
          <w:rFonts w:ascii="Times New Roman"/>
          <w:b w:val="false"/>
          <w:i w:val="false"/>
          <w:color w:val="000000"/>
          <w:sz w:val="28"/>
        </w:rPr>
        <w:t>
      Оның ішінде:ауыл шаруашылық жер-5437 гектар; жалпы егістік-3626 гектар.</w:t>
      </w:r>
    </w:p>
    <w:p>
      <w:pPr>
        <w:spacing w:after="0"/>
        <w:ind w:left="0"/>
        <w:jc w:val="both"/>
      </w:pPr>
      <w:r>
        <w:rPr>
          <w:rFonts w:ascii="Times New Roman"/>
          <w:b w:val="false"/>
          <w:i w:val="false"/>
          <w:color w:val="000000"/>
          <w:sz w:val="28"/>
        </w:rPr>
        <w:t>
      Оның ішінде: суармалы жер -1554 гектар;</w:t>
      </w:r>
    </w:p>
    <w:p>
      <w:pPr>
        <w:spacing w:after="0"/>
        <w:ind w:left="0"/>
        <w:jc w:val="both"/>
      </w:pPr>
      <w:r>
        <w:rPr>
          <w:rFonts w:ascii="Times New Roman"/>
          <w:b w:val="false"/>
          <w:i w:val="false"/>
          <w:color w:val="000000"/>
          <w:sz w:val="28"/>
        </w:rPr>
        <w:t>
      Округ аумағындағы жайылым жер -1851,25 гектар;</w:t>
      </w:r>
    </w:p>
    <w:p>
      <w:pPr>
        <w:spacing w:after="0"/>
        <w:ind w:left="0"/>
        <w:jc w:val="both"/>
      </w:pPr>
      <w:r>
        <w:rPr>
          <w:rFonts w:ascii="Times New Roman"/>
          <w:b w:val="false"/>
          <w:i w:val="false"/>
          <w:color w:val="000000"/>
          <w:sz w:val="28"/>
        </w:rPr>
        <w:t>
      Көлкент а/о Қайыршақты алабаралық жер теліміндегі жайылым жері -353,94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Ақсуабад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М.Оразалиев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Ақсуабад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М.Оразалиев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және аудан аумағынан тыс жерлерде пайдаланылатын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Гектар нормасы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алабаралық жер теліміндегі жайылымдарды қоса алғанда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-53463,8</w:t>
            </w:r>
          </w:p>
        </w:tc>
      </w:tr>
    </w:tbl>
    <w:p>
      <w:pPr>
        <w:spacing w:after="0"/>
        <w:ind w:left="0"/>
        <w:jc w:val="left"/>
      </w:pPr>
      <w:r>
        <w:br/>
      </w:r>
    </w:p>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9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69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82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82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Құтарыс ауылдық округі.</w:t>
      </w:r>
    </w:p>
    <w:p>
      <w:pPr>
        <w:spacing w:after="0"/>
        <w:ind w:left="0"/>
        <w:jc w:val="both"/>
      </w:pPr>
      <w:r>
        <w:rPr>
          <w:rFonts w:ascii="Times New Roman"/>
          <w:b w:val="false"/>
          <w:i w:val="false"/>
          <w:color w:val="000000"/>
          <w:sz w:val="28"/>
        </w:rPr>
        <w:t>
      Орталығы–Құтарыс ауылы.</w:t>
      </w:r>
    </w:p>
    <w:p>
      <w:pPr>
        <w:spacing w:after="0"/>
        <w:ind w:left="0"/>
        <w:jc w:val="both"/>
      </w:pPr>
      <w:r>
        <w:rPr>
          <w:rFonts w:ascii="Times New Roman"/>
          <w:b w:val="false"/>
          <w:i w:val="false"/>
          <w:color w:val="000000"/>
          <w:sz w:val="28"/>
        </w:rPr>
        <w:t>
      Елдімекендері- Құтарыс, Ақарыс, Оймауыт, Қызыл жар Халық саны - 5771 адам.</w:t>
      </w:r>
    </w:p>
    <w:p>
      <w:pPr>
        <w:spacing w:after="0"/>
        <w:ind w:left="0"/>
        <w:jc w:val="both"/>
      </w:pPr>
      <w:r>
        <w:rPr>
          <w:rFonts w:ascii="Times New Roman"/>
          <w:b w:val="false"/>
          <w:i w:val="false"/>
          <w:color w:val="000000"/>
          <w:sz w:val="28"/>
        </w:rPr>
        <w:t>
      Округтің жалпы жер көлемі- 5333 гектар. Оның ішінде:</w:t>
      </w:r>
    </w:p>
    <w:p>
      <w:pPr>
        <w:spacing w:after="0"/>
        <w:ind w:left="0"/>
        <w:jc w:val="both"/>
      </w:pPr>
      <w:r>
        <w:rPr>
          <w:rFonts w:ascii="Times New Roman"/>
          <w:b w:val="false"/>
          <w:i w:val="false"/>
          <w:color w:val="000000"/>
          <w:sz w:val="28"/>
        </w:rPr>
        <w:t>
      ауыл шаруашылық жер-3228 гектар; жалпы егістік-2628 гектар.</w:t>
      </w:r>
    </w:p>
    <w:p>
      <w:pPr>
        <w:spacing w:after="0"/>
        <w:ind w:left="0"/>
        <w:jc w:val="both"/>
      </w:pPr>
      <w:r>
        <w:rPr>
          <w:rFonts w:ascii="Times New Roman"/>
          <w:b w:val="false"/>
          <w:i w:val="false"/>
          <w:color w:val="000000"/>
          <w:sz w:val="28"/>
        </w:rPr>
        <w:t>
      Оның ішінде суғармалы жер – 928 гектар; жайылымдық жер - 542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w:t>
            </w:r>
          </w:p>
        </w:tc>
      </w:tr>
    </w:tbl>
    <w:p>
      <w:pPr>
        <w:spacing w:after="0"/>
        <w:ind w:left="0"/>
        <w:jc w:val="left"/>
      </w:pPr>
      <w:r>
        <w:br/>
      </w:r>
    </w:p>
    <w:p>
      <w:pPr>
        <w:spacing w:after="0"/>
        <w:ind w:left="0"/>
        <w:jc w:val="both"/>
      </w:pPr>
      <w:r>
        <w:drawing>
          <wp:inline distT="0" distB="0" distL="0" distR="0">
            <wp:extent cx="7810500" cy="138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38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7310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6929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7310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7437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Қарамұрт ауылдық округі. Орталығы–Қарамұрт ауылы.</w:t>
      </w:r>
    </w:p>
    <w:p>
      <w:pPr>
        <w:spacing w:after="0"/>
        <w:ind w:left="0"/>
        <w:jc w:val="both"/>
      </w:pPr>
      <w:r>
        <w:rPr>
          <w:rFonts w:ascii="Times New Roman"/>
          <w:b w:val="false"/>
          <w:i w:val="false"/>
          <w:color w:val="000000"/>
          <w:sz w:val="28"/>
        </w:rPr>
        <w:t>
      Елді мекендері- Қарамұрт, Низамабад. Халық саны - 11545 адам.</w:t>
      </w:r>
    </w:p>
    <w:p>
      <w:pPr>
        <w:spacing w:after="0"/>
        <w:ind w:left="0"/>
        <w:jc w:val="both"/>
      </w:pPr>
      <w:r>
        <w:rPr>
          <w:rFonts w:ascii="Times New Roman"/>
          <w:b w:val="false"/>
          <w:i w:val="false"/>
          <w:color w:val="000000"/>
          <w:sz w:val="28"/>
        </w:rPr>
        <w:t>
      Округтің жалпы жер көлемі-10135 гектар. Оның ішінде:</w:t>
      </w:r>
    </w:p>
    <w:p>
      <w:pPr>
        <w:spacing w:after="0"/>
        <w:ind w:left="0"/>
        <w:jc w:val="both"/>
      </w:pPr>
      <w:r>
        <w:rPr>
          <w:rFonts w:ascii="Times New Roman"/>
          <w:b w:val="false"/>
          <w:i w:val="false"/>
          <w:color w:val="000000"/>
          <w:sz w:val="28"/>
        </w:rPr>
        <w:t>
      ауыл шаруашылық жер-7552 гектар; жалпы егістік-4795 гектар.</w:t>
      </w:r>
    </w:p>
    <w:p>
      <w:pPr>
        <w:spacing w:after="0"/>
        <w:ind w:left="0"/>
        <w:jc w:val="both"/>
      </w:pPr>
      <w:r>
        <w:rPr>
          <w:rFonts w:ascii="Times New Roman"/>
          <w:b w:val="false"/>
          <w:i w:val="false"/>
          <w:color w:val="000000"/>
          <w:sz w:val="28"/>
        </w:rPr>
        <w:t>
      Оның ішінде: суармалы жер -2263 гектар; жайылымдық жер -2464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Низамабад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Низамабад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w:t>
      </w:r>
    </w:p>
    <w:p>
      <w:pPr>
        <w:spacing w:after="0"/>
        <w:ind w:left="0"/>
        <w:jc w:val="both"/>
      </w:pPr>
      <w:r>
        <w:rPr>
          <w:rFonts w:ascii="Times New Roman"/>
          <w:b w:val="false"/>
          <w:i w:val="false"/>
          <w:color w:val="000000"/>
          <w:sz w:val="28"/>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Низамабад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-54548</w:t>
            </w:r>
          </w:p>
        </w:tc>
      </w:tr>
    </w:tbl>
    <w:p>
      <w:pPr>
        <w:spacing w:after="0"/>
        <w:ind w:left="0"/>
        <w:jc w:val="left"/>
      </w:pPr>
      <w:r>
        <w:br/>
      </w:r>
    </w:p>
    <w:p>
      <w:pPr>
        <w:spacing w:after="0"/>
        <w:ind w:left="0"/>
        <w:jc w:val="both"/>
      </w:pPr>
      <w:r>
        <w:drawing>
          <wp:inline distT="0" distB="0" distL="0" distR="0">
            <wp:extent cx="7810500" cy="133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33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691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7691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691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7691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7310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6929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Манкент ауыл округі Орталығы–Манкент ауылы.</w:t>
      </w:r>
    </w:p>
    <w:p>
      <w:pPr>
        <w:spacing w:after="0"/>
        <w:ind w:left="0"/>
        <w:jc w:val="both"/>
      </w:pPr>
      <w:r>
        <w:rPr>
          <w:rFonts w:ascii="Times New Roman"/>
          <w:b w:val="false"/>
          <w:i w:val="false"/>
          <w:color w:val="000000"/>
          <w:sz w:val="28"/>
        </w:rPr>
        <w:t>
      Елдімекендері- Манкент, Ақ-қала Халық саны - 34 050 адам.</w:t>
      </w:r>
    </w:p>
    <w:p>
      <w:pPr>
        <w:spacing w:after="0"/>
        <w:ind w:left="0"/>
        <w:jc w:val="both"/>
      </w:pPr>
      <w:r>
        <w:rPr>
          <w:rFonts w:ascii="Times New Roman"/>
          <w:b w:val="false"/>
          <w:i w:val="false"/>
          <w:color w:val="000000"/>
          <w:sz w:val="28"/>
        </w:rPr>
        <w:t>
      Округтің жалпы жер көлемі-10069гектар. Оның ішінде:</w:t>
      </w:r>
    </w:p>
    <w:p>
      <w:pPr>
        <w:spacing w:after="0"/>
        <w:ind w:left="0"/>
        <w:jc w:val="both"/>
      </w:pPr>
      <w:r>
        <w:rPr>
          <w:rFonts w:ascii="Times New Roman"/>
          <w:b w:val="false"/>
          <w:i w:val="false"/>
          <w:color w:val="000000"/>
          <w:sz w:val="28"/>
        </w:rPr>
        <w:t>
      ауыл шаруашылық жер-4975 гектар; жалпы егістік-3727 гектар.</w:t>
      </w:r>
    </w:p>
    <w:p>
      <w:pPr>
        <w:spacing w:after="0"/>
        <w:ind w:left="0"/>
        <w:jc w:val="both"/>
      </w:pPr>
      <w:r>
        <w:rPr>
          <w:rFonts w:ascii="Times New Roman"/>
          <w:b w:val="false"/>
          <w:i w:val="false"/>
          <w:color w:val="000000"/>
          <w:sz w:val="28"/>
        </w:rPr>
        <w:t>
      Оның ішінде: суармалы жер -524 гектар; жайылымдық жер -794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-112532</w:t>
            </w:r>
          </w:p>
        </w:tc>
      </w:tr>
    </w:tbl>
    <w:p>
      <w:pPr>
        <w:spacing w:after="0"/>
        <w:ind w:left="0"/>
        <w:jc w:val="left"/>
      </w:pPr>
      <w:r>
        <w:br/>
      </w:r>
    </w:p>
    <w:p>
      <w:pPr>
        <w:spacing w:after="0"/>
        <w:ind w:left="0"/>
        <w:jc w:val="both"/>
      </w:pPr>
      <w:r>
        <w:drawing>
          <wp:inline distT="0" distB="0" distL="0" distR="0">
            <wp:extent cx="64643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4643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564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7564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7056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7437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564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7564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