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5d11" w14:textId="1945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21 желтоқсандағы № 11/61- 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28 қыркүйектегі № 19/107-VII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"2022-2024 жылдарға арналған аудандық бюджет туралы" 2021 жылғы 23 желтоқсандағы № 11/61-VIІ (нормативтік құқықтық актілерді мемлекеттік тіркеу тізілімінде № 26041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2022-2024 жылдарға арналған аудандық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15 537 958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1 668 733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13 856 782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15 676 735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138 777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