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c8e09" w14:textId="0ac8e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2021 жылғы 30 желтоқсандағы № 18/1 "2022-2024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Ордабасы аудандық мәслихатының 2022 жылғы 15 наурыздағы № 21/1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Ордабасы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Ордабасы ауданының мәслихатының 2021 жылғы 30 желтоқсандағы "2022-2024 жылдарға арналған ауылдық округтердің бюджеттері туралы" № 18/1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Бадам ауылдық округінің 2022-2024 жылдарға арналған бюджеті тиісінше 1-қосымшаға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74 659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44 747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29 662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76 158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1 499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1 499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Бөген ауылдық округінің 2022-2024 жылдарға арналған бюджеті тиісінше 4-қосымшаға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47 992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41 267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48 266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274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Бөржар ауылдық округінің 2022-2024 жылдарға арналған бюджеті тиісінше 7-қосымшаға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62 047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29 744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32 153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-1 764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1 764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1 764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Жеңіс ауылдық округінің 2022-2024 жылдарға арналған бюджеті тиісінше 10-қосымшаға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34 261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–2 924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31 247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Қарақұм ауылдық округінің 2022-2024 жылдарға арналған бюджеті тиісінше 13-қосымшаға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67 117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61 837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67 249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132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Қараспан ауылдық округінің 2022-2024 жылдарға арналған бюджеті тиісінше 16-қосымшаға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100 693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82 546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101 193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Қажымұқан ауылдық округінің 2022-2024 жылдарға арналған бюджеті тиісінше 19-қосымшаға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88 589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64 001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24 338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97 386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-8 797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8 797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8 797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Төрткөл ауылдық округінің 2022-2024 жылдарға арналған бюджеті тиісінше 22-қосымшаға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72 169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24 694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47 225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73 230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–1 061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1 061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Шұбарсу ауылдық округінің 2022-2024 жылдарға арналған бюджеті тиісінше 28-қосымшаға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121 358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60 868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60 240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126 908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–5 550 мың теңге.".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Бадам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Бөген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Бөржар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7 992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Жеңіс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Қарақұм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Қараспан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Қажымұқан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ъ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23 100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Төрткөл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наурыздағы № 21/1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Ордабасы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18/1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Шұбарсу ауыл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51 953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 ауыр адамдарды дәрігерлік көмек көрсетететін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