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7c6" w14:textId="09d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24 желтоқсандағы № 12/75 "2022-2024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25 қарашадағы № 24/143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"2022-2024 жылдарға арналған аудан бюджеті туралы" 2021 жылғы 24 желтоқсандағы № 12/75 (Нормативтік құқықтық актілерді мемлекеттік тіркеу тізілімінде № 26051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2022-2024 жылдарға арналған аудан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15 892 198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1 037 798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–14 843 228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15 932 120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