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f0b3" w14:textId="a8bf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2021 жылғы 29 желтоқсандағы № 109 "Кентау қаласының Хантағы ауылының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28 қарашадағы № 198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Хантағы ауылының 2022-2024 жылдарға арналған бюджеті туралы" 2021 жылғы 29 желтоқсандағы № 109 (Нормативтік құқықтық актілерді мемлекеттік тіркеу тізілімінде № 162645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Хантағы ауылының 2022-2024 жылдарға арналған қалалық бюджеті тиісінше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71 161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1815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1815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Хантағы ауылының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